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082" w:rsidRPr="0041371A" w:rsidRDefault="00577082" w:rsidP="00577082">
      <w:pPr>
        <w:jc w:val="both"/>
      </w:pPr>
      <w:r w:rsidRPr="0041371A">
        <w:rPr>
          <w:rStyle w:val="Emfaz"/>
          <w:b w:val="0"/>
        </w:rPr>
        <w:t xml:space="preserve">                                                                                  Raseinių rajono švietimo pagalbos tarnybos</w:t>
      </w:r>
      <w:r w:rsidRPr="0041371A">
        <w:t xml:space="preserve">          </w:t>
      </w:r>
    </w:p>
    <w:p w:rsidR="00577082" w:rsidRPr="0041371A" w:rsidRDefault="00577082" w:rsidP="00577082">
      <w:pPr>
        <w:jc w:val="both"/>
      </w:pPr>
      <w:r w:rsidRPr="0041371A">
        <w:t xml:space="preserve">                                                                                  edukacinės patirties banko aprašo </w:t>
      </w:r>
    </w:p>
    <w:p w:rsidR="00577082" w:rsidRPr="0041371A" w:rsidRDefault="00577082" w:rsidP="00577082">
      <w:pPr>
        <w:jc w:val="both"/>
      </w:pPr>
      <w:r w:rsidRPr="0041371A">
        <w:t xml:space="preserve">                                                                                  1 priedas</w:t>
      </w:r>
    </w:p>
    <w:p w:rsidR="00577082" w:rsidRPr="0041371A" w:rsidRDefault="00577082" w:rsidP="00577082">
      <w:pPr>
        <w:jc w:val="both"/>
      </w:pPr>
    </w:p>
    <w:p w:rsidR="00577082" w:rsidRPr="0041371A" w:rsidRDefault="00577082" w:rsidP="00577082">
      <w:pPr>
        <w:jc w:val="center"/>
        <w:rPr>
          <w:b/>
          <w:bCs/>
        </w:rPr>
      </w:pPr>
      <w:r w:rsidRPr="0041371A">
        <w:rPr>
          <w:b/>
          <w:bCs/>
        </w:rPr>
        <w:t>METODINIO DARBO KORTELĖ</w:t>
      </w:r>
    </w:p>
    <w:p w:rsidR="00577082" w:rsidRPr="0041371A" w:rsidRDefault="00577082" w:rsidP="00577082">
      <w:pPr>
        <w:jc w:val="center"/>
        <w:rPr>
          <w:b/>
          <w:bCs/>
        </w:rPr>
      </w:pPr>
    </w:p>
    <w:p w:rsidR="00577082" w:rsidRPr="0041371A" w:rsidRDefault="00577082" w:rsidP="00577082"/>
    <w:tbl>
      <w:tblPr>
        <w:tblStyle w:val="Lentelstinklelis"/>
        <w:tblW w:w="0" w:type="auto"/>
        <w:tblLook w:val="04A0" w:firstRow="1" w:lastRow="0" w:firstColumn="1" w:lastColumn="0" w:noHBand="0" w:noVBand="1"/>
      </w:tblPr>
      <w:tblGrid>
        <w:gridCol w:w="1809"/>
        <w:gridCol w:w="7819"/>
      </w:tblGrid>
      <w:tr w:rsidR="00577082" w:rsidRPr="0041371A" w:rsidTr="006418D1">
        <w:tc>
          <w:tcPr>
            <w:tcW w:w="1809" w:type="dxa"/>
          </w:tcPr>
          <w:p w:rsidR="00577082" w:rsidRPr="0041371A" w:rsidRDefault="00577082" w:rsidP="009D717E">
            <w:r w:rsidRPr="0041371A">
              <w:t>Dalykas, sritis</w:t>
            </w:r>
          </w:p>
        </w:tc>
        <w:tc>
          <w:tcPr>
            <w:tcW w:w="7819" w:type="dxa"/>
          </w:tcPr>
          <w:p w:rsidR="00577082" w:rsidRPr="0041371A" w:rsidRDefault="002F7890" w:rsidP="009D717E">
            <w:pPr>
              <w:jc w:val="both"/>
            </w:pPr>
            <w:r>
              <w:t>P</w:t>
            </w:r>
            <w:r w:rsidR="0019371D" w:rsidRPr="0041371A">
              <w:t>riešmokyklinis ugdymas</w:t>
            </w:r>
          </w:p>
        </w:tc>
      </w:tr>
      <w:tr w:rsidR="00577082" w:rsidRPr="0041371A" w:rsidTr="006418D1">
        <w:tc>
          <w:tcPr>
            <w:tcW w:w="1809" w:type="dxa"/>
          </w:tcPr>
          <w:p w:rsidR="00577082" w:rsidRPr="0041371A" w:rsidRDefault="00577082" w:rsidP="009D717E">
            <w:r w:rsidRPr="0041371A">
              <w:t>Tema</w:t>
            </w:r>
          </w:p>
        </w:tc>
        <w:tc>
          <w:tcPr>
            <w:tcW w:w="7819" w:type="dxa"/>
          </w:tcPr>
          <w:p w:rsidR="00577082" w:rsidRPr="0041371A" w:rsidRDefault="002F7890" w:rsidP="009D717E">
            <w:pPr>
              <w:jc w:val="both"/>
            </w:pPr>
            <w:r>
              <w:t>Kaip senų senovėje žmonės pasidarydavo duonos?</w:t>
            </w:r>
          </w:p>
        </w:tc>
      </w:tr>
      <w:tr w:rsidR="00577082" w:rsidRPr="0041371A" w:rsidTr="006418D1">
        <w:tc>
          <w:tcPr>
            <w:tcW w:w="1809" w:type="dxa"/>
          </w:tcPr>
          <w:p w:rsidR="00577082" w:rsidRPr="0041371A" w:rsidRDefault="00577082" w:rsidP="009D717E">
            <w:r w:rsidRPr="0041371A">
              <w:t>Žanras (ugdymo priemonė, užduotys, pamokų ciklas, testas ir kt.)</w:t>
            </w:r>
          </w:p>
        </w:tc>
        <w:tc>
          <w:tcPr>
            <w:tcW w:w="7819" w:type="dxa"/>
          </w:tcPr>
          <w:p w:rsidR="00577082" w:rsidRPr="0041371A" w:rsidRDefault="002F7890" w:rsidP="009D717E">
            <w:r>
              <w:t>Tyrimas.</w:t>
            </w:r>
          </w:p>
        </w:tc>
      </w:tr>
      <w:tr w:rsidR="00577082" w:rsidRPr="0041371A" w:rsidTr="006418D1">
        <w:tc>
          <w:tcPr>
            <w:tcW w:w="1809" w:type="dxa"/>
          </w:tcPr>
          <w:p w:rsidR="00577082" w:rsidRPr="0041371A" w:rsidRDefault="00577082" w:rsidP="009D717E">
            <w:r w:rsidRPr="0041371A">
              <w:t>Anotacija</w:t>
            </w:r>
          </w:p>
        </w:tc>
        <w:tc>
          <w:tcPr>
            <w:tcW w:w="7819" w:type="dxa"/>
          </w:tcPr>
          <w:p w:rsidR="00577082" w:rsidRDefault="00833E70" w:rsidP="009D717E">
            <w:pPr>
              <w:jc w:val="both"/>
              <w:rPr>
                <w:rFonts w:eastAsia="Calibri"/>
                <w:noProof w:val="0"/>
              </w:rPr>
            </w:pPr>
            <w:r>
              <w:rPr>
                <w:rFonts w:eastAsia="Calibri"/>
                <w:noProof w:val="0"/>
              </w:rPr>
              <w:t xml:space="preserve">Atlikdami tyrimus, </w:t>
            </w:r>
            <w:r w:rsidR="00DF1ACE">
              <w:rPr>
                <w:rFonts w:eastAsia="Calibri"/>
                <w:noProof w:val="0"/>
              </w:rPr>
              <w:t>vaikai</w:t>
            </w:r>
            <w:r>
              <w:rPr>
                <w:rFonts w:eastAsia="Calibri"/>
                <w:noProof w:val="0"/>
              </w:rPr>
              <w:t xml:space="preserve"> gebėjo palyginti rezultatus. Padedami pedagogo suformulavo</w:t>
            </w:r>
            <w:r w:rsidR="00C9214D">
              <w:rPr>
                <w:rFonts w:eastAsia="Calibri"/>
                <w:noProof w:val="0"/>
              </w:rPr>
              <w:t xml:space="preserve"> atlikto tyrimo išvadą.</w:t>
            </w:r>
          </w:p>
          <w:p w:rsidR="00C9214D" w:rsidRDefault="00C9214D" w:rsidP="009D717E">
            <w:pPr>
              <w:jc w:val="both"/>
              <w:rPr>
                <w:rFonts w:eastAsia="Calibri"/>
                <w:noProof w:val="0"/>
              </w:rPr>
            </w:pPr>
            <w:r>
              <w:rPr>
                <w:rFonts w:eastAsia="Calibri"/>
                <w:noProof w:val="0"/>
              </w:rPr>
              <w:t xml:space="preserve">Kiekvienai vaikų grupelei </w:t>
            </w:r>
            <w:r w:rsidR="00833E70">
              <w:rPr>
                <w:rFonts w:eastAsia="Calibri"/>
                <w:noProof w:val="0"/>
              </w:rPr>
              <w:t>buvo duota</w:t>
            </w:r>
            <w:r>
              <w:rPr>
                <w:rFonts w:eastAsia="Calibri"/>
                <w:noProof w:val="0"/>
              </w:rPr>
              <w:t xml:space="preserve"> po saujelę rugių. Su kočėlu ar akmeniu padaužomi grūdai. Leidžiama paragauti - nusprendžiama, kad labai kieta. Ką daryti, kad suminkštėtų? Visi sutrupinti grūdai </w:t>
            </w:r>
            <w:r w:rsidR="00833E70">
              <w:rPr>
                <w:rFonts w:eastAsia="Calibri"/>
                <w:noProof w:val="0"/>
              </w:rPr>
              <w:t xml:space="preserve">buvo </w:t>
            </w:r>
            <w:r>
              <w:rPr>
                <w:rFonts w:eastAsia="Calibri"/>
                <w:noProof w:val="0"/>
              </w:rPr>
              <w:t xml:space="preserve">užpilami vandeniu. Vaikai paragauja pamirkusių grūdų. Nusprendžiama, kad grūdai suminkštėjo. Nors ir nelabai skanu, bet valgyti jau lyg ir būtų galima. Dauguma senovės žmonių tokią košę ir valgydavo vietoj duonos. </w:t>
            </w:r>
            <w:r w:rsidR="00833E70">
              <w:rPr>
                <w:rFonts w:eastAsia="Calibri"/>
                <w:noProof w:val="0"/>
              </w:rPr>
              <w:t>Dabar tokie sutrinti suskaldyti grūdai vadinami kruopomis. Iš jų šiandien duona nekepama. Kruopos malamos daug smulkiau, kad susidarytų miltai.</w:t>
            </w:r>
          </w:p>
          <w:p w:rsidR="00833E70" w:rsidRDefault="00833E70" w:rsidP="009D717E">
            <w:pPr>
              <w:jc w:val="both"/>
              <w:rPr>
                <w:rFonts w:eastAsia="Calibri"/>
                <w:noProof w:val="0"/>
              </w:rPr>
            </w:pPr>
            <w:r>
              <w:rPr>
                <w:rFonts w:eastAsia="Calibri"/>
                <w:noProof w:val="0"/>
              </w:rPr>
              <w:t>Vaikai susipažino su miltų malimo istorija. Seniau grūdus trindavo tarp dviejų didelių akmenų. Vaikai patys su akmeniu ar kočėlu trynė grūdus, suprasdami, kad tai nėra lengva. Vėliau buvo gaminamos akmeninės girnos. Vaikai žiūrėjo paveikslėlius ir vaizdo medžiagą apie girnas.</w:t>
            </w:r>
            <w:r w:rsidR="00DF1ACE">
              <w:rPr>
                <w:rFonts w:eastAsia="Calibri"/>
                <w:noProof w:val="0"/>
              </w:rPr>
              <w:t xml:space="preserve"> Girnas sukti būdavo sunku, todėl žmonės pradėjo statyti malūnus. Vaikai išbandė kavamale sumalti saujelę </w:t>
            </w:r>
            <w:r w:rsidR="00B20F69">
              <w:rPr>
                <w:rFonts w:eastAsia="Calibri"/>
                <w:noProof w:val="0"/>
              </w:rPr>
              <w:t>grūdų. Buvo palyginami grūdai (</w:t>
            </w:r>
            <w:r w:rsidR="00DF1ACE">
              <w:rPr>
                <w:rFonts w:eastAsia="Calibri"/>
                <w:noProof w:val="0"/>
              </w:rPr>
              <w:t>sutrupinti ir sumalti kavamale) ir truputis miltų.</w:t>
            </w:r>
            <w:r>
              <w:rPr>
                <w:rFonts w:eastAsia="Calibri"/>
                <w:noProof w:val="0"/>
              </w:rPr>
              <w:t xml:space="preserve"> </w:t>
            </w:r>
            <w:r w:rsidR="00DF1ACE">
              <w:rPr>
                <w:rFonts w:eastAsia="Calibri"/>
                <w:noProof w:val="0"/>
              </w:rPr>
              <w:t>Aptarti skirtumai. Ir galiausiai iš sumaltų grūdų iškepti skanūs blynai. Vaikai patys dėjo ingredientus į dubenį, maišė, plakė, pylė tešlą į keptuvę.</w:t>
            </w:r>
          </w:p>
          <w:p w:rsidR="00833E70" w:rsidRPr="002F7890" w:rsidRDefault="00833E70" w:rsidP="009D717E">
            <w:pPr>
              <w:jc w:val="both"/>
              <w:rPr>
                <w:rFonts w:eastAsia="Calibri"/>
                <w:noProof w:val="0"/>
              </w:rPr>
            </w:pPr>
          </w:p>
        </w:tc>
      </w:tr>
      <w:tr w:rsidR="00577082" w:rsidRPr="0041371A" w:rsidTr="006418D1">
        <w:tc>
          <w:tcPr>
            <w:tcW w:w="1809" w:type="dxa"/>
          </w:tcPr>
          <w:p w:rsidR="00577082" w:rsidRPr="0041371A" w:rsidRDefault="00577082" w:rsidP="009D717E">
            <w:r w:rsidRPr="0041371A">
              <w:t>Autorius (vardas, pavardė)</w:t>
            </w:r>
          </w:p>
        </w:tc>
        <w:tc>
          <w:tcPr>
            <w:tcW w:w="7819" w:type="dxa"/>
          </w:tcPr>
          <w:p w:rsidR="00577082" w:rsidRPr="0041371A" w:rsidRDefault="002F7890" w:rsidP="009D717E">
            <w:r>
              <w:t>Neringa Kaminskienė</w:t>
            </w:r>
          </w:p>
        </w:tc>
      </w:tr>
      <w:tr w:rsidR="00577082" w:rsidRPr="0041371A" w:rsidTr="006418D1">
        <w:tc>
          <w:tcPr>
            <w:tcW w:w="1809" w:type="dxa"/>
          </w:tcPr>
          <w:p w:rsidR="00577082" w:rsidRPr="0041371A" w:rsidRDefault="00577082" w:rsidP="009D717E">
            <w:r w:rsidRPr="0041371A">
              <w:t>Pareigos</w:t>
            </w:r>
          </w:p>
        </w:tc>
        <w:tc>
          <w:tcPr>
            <w:tcW w:w="7819" w:type="dxa"/>
          </w:tcPr>
          <w:p w:rsidR="00577082" w:rsidRPr="0041371A" w:rsidRDefault="00B20F69" w:rsidP="009D717E">
            <w:r>
              <w:t xml:space="preserve">Ikimokyklinio ugdymo </w:t>
            </w:r>
            <w:r w:rsidR="002F7890">
              <w:t>mokytoja</w:t>
            </w:r>
          </w:p>
        </w:tc>
      </w:tr>
      <w:tr w:rsidR="00577082" w:rsidRPr="0041371A" w:rsidTr="006418D1">
        <w:tc>
          <w:tcPr>
            <w:tcW w:w="1809" w:type="dxa"/>
          </w:tcPr>
          <w:p w:rsidR="00577082" w:rsidRPr="0041371A" w:rsidRDefault="00577082" w:rsidP="009D717E">
            <w:r w:rsidRPr="0041371A">
              <w:t>Išsilavinimas</w:t>
            </w:r>
          </w:p>
        </w:tc>
        <w:tc>
          <w:tcPr>
            <w:tcW w:w="7819" w:type="dxa"/>
          </w:tcPr>
          <w:p w:rsidR="00577082" w:rsidRPr="0041371A" w:rsidRDefault="006418D1" w:rsidP="009D717E">
            <w:r w:rsidRPr="0041371A">
              <w:t>aukštasis</w:t>
            </w:r>
          </w:p>
        </w:tc>
      </w:tr>
      <w:tr w:rsidR="00577082" w:rsidRPr="0041371A" w:rsidTr="006418D1">
        <w:tc>
          <w:tcPr>
            <w:tcW w:w="1809" w:type="dxa"/>
          </w:tcPr>
          <w:p w:rsidR="00577082" w:rsidRPr="0041371A" w:rsidRDefault="00577082" w:rsidP="009D717E">
            <w:r w:rsidRPr="0041371A">
              <w:t>Kvalifikacinė kategorija</w:t>
            </w:r>
          </w:p>
        </w:tc>
        <w:tc>
          <w:tcPr>
            <w:tcW w:w="7819" w:type="dxa"/>
          </w:tcPr>
          <w:p w:rsidR="00577082" w:rsidRPr="0041371A" w:rsidRDefault="002F7890" w:rsidP="009D717E">
            <w:r>
              <w:t>Vyr. mokytoja.</w:t>
            </w:r>
          </w:p>
        </w:tc>
      </w:tr>
      <w:tr w:rsidR="00577082" w:rsidRPr="0041371A" w:rsidTr="006418D1">
        <w:tc>
          <w:tcPr>
            <w:tcW w:w="1809" w:type="dxa"/>
          </w:tcPr>
          <w:p w:rsidR="00577082" w:rsidRPr="0041371A" w:rsidRDefault="00577082" w:rsidP="009D717E">
            <w:r w:rsidRPr="0041371A">
              <w:t>Rajonas (miestas)</w:t>
            </w:r>
          </w:p>
        </w:tc>
        <w:tc>
          <w:tcPr>
            <w:tcW w:w="7819" w:type="dxa"/>
          </w:tcPr>
          <w:p w:rsidR="00577082" w:rsidRPr="0041371A" w:rsidRDefault="006418D1" w:rsidP="009D717E">
            <w:r w:rsidRPr="0041371A">
              <w:t>Raseiniai</w:t>
            </w:r>
          </w:p>
        </w:tc>
      </w:tr>
      <w:tr w:rsidR="00577082" w:rsidRPr="0041371A" w:rsidTr="006418D1">
        <w:tc>
          <w:tcPr>
            <w:tcW w:w="1809" w:type="dxa"/>
          </w:tcPr>
          <w:p w:rsidR="00577082" w:rsidRPr="0041371A" w:rsidRDefault="00577082" w:rsidP="009D717E">
            <w:r w:rsidRPr="0041371A">
              <w:t>Ugdymo įstaiga</w:t>
            </w:r>
          </w:p>
        </w:tc>
        <w:tc>
          <w:tcPr>
            <w:tcW w:w="7819" w:type="dxa"/>
          </w:tcPr>
          <w:p w:rsidR="00577082" w:rsidRPr="0041371A" w:rsidRDefault="006418D1" w:rsidP="009D717E">
            <w:r w:rsidRPr="0041371A">
              <w:t>Raseinių lopšelis-darželis „Saulutė“</w:t>
            </w:r>
          </w:p>
        </w:tc>
      </w:tr>
      <w:tr w:rsidR="00577082" w:rsidRPr="0041371A" w:rsidTr="006418D1">
        <w:tc>
          <w:tcPr>
            <w:tcW w:w="1809" w:type="dxa"/>
          </w:tcPr>
          <w:p w:rsidR="00577082" w:rsidRPr="0041371A" w:rsidRDefault="00577082" w:rsidP="009D717E">
            <w:r w:rsidRPr="0041371A">
              <w:t>Elektroninis paštas, telefonas</w:t>
            </w:r>
          </w:p>
        </w:tc>
        <w:tc>
          <w:tcPr>
            <w:tcW w:w="7819" w:type="dxa"/>
          </w:tcPr>
          <w:p w:rsidR="00577082" w:rsidRPr="002F7890" w:rsidRDefault="002F7890" w:rsidP="009D717E">
            <w:pPr>
              <w:rPr>
                <w:lang w:val="en-US"/>
              </w:rPr>
            </w:pPr>
            <w:r>
              <w:t>nerga1977</w:t>
            </w:r>
            <w:r>
              <w:rPr>
                <w:lang w:val="en-US"/>
              </w:rPr>
              <w:t>@gmail.com</w:t>
            </w:r>
          </w:p>
          <w:p w:rsidR="006418D1" w:rsidRPr="0041371A" w:rsidRDefault="002F7890" w:rsidP="009D717E">
            <w:pPr>
              <w:rPr>
                <w:lang w:val="en-US"/>
              </w:rPr>
            </w:pPr>
            <w:r>
              <w:rPr>
                <w:lang w:val="en-US"/>
              </w:rPr>
              <w:t>8 64509015</w:t>
            </w:r>
          </w:p>
        </w:tc>
      </w:tr>
      <w:tr w:rsidR="00577082" w:rsidRPr="0041371A" w:rsidTr="006418D1">
        <w:tc>
          <w:tcPr>
            <w:tcW w:w="1809" w:type="dxa"/>
          </w:tcPr>
          <w:p w:rsidR="00577082" w:rsidRPr="0041371A" w:rsidRDefault="00577082" w:rsidP="009D717E">
            <w:r w:rsidRPr="0041371A">
              <w:t>Darbas pristatytas (data)</w:t>
            </w:r>
          </w:p>
        </w:tc>
        <w:tc>
          <w:tcPr>
            <w:tcW w:w="7819" w:type="dxa"/>
          </w:tcPr>
          <w:p w:rsidR="00577082" w:rsidRPr="0041371A" w:rsidRDefault="00B20F69" w:rsidP="009D717E">
            <w:r>
              <w:t>2020-12-321</w:t>
            </w:r>
            <w:bookmarkStart w:id="0" w:name="_GoBack"/>
            <w:bookmarkEnd w:id="0"/>
          </w:p>
        </w:tc>
      </w:tr>
      <w:tr w:rsidR="00577082" w:rsidRPr="0041371A" w:rsidTr="006418D1">
        <w:tc>
          <w:tcPr>
            <w:tcW w:w="1809" w:type="dxa"/>
          </w:tcPr>
          <w:p w:rsidR="00577082" w:rsidRPr="0041371A" w:rsidRDefault="00577082" w:rsidP="006805CF">
            <w:r w:rsidRPr="0041371A">
              <w:t xml:space="preserve">Darbas saugomas </w:t>
            </w:r>
            <w:r w:rsidRPr="0041371A">
              <w:lastRenderedPageBreak/>
              <w:t>(vieta)</w:t>
            </w:r>
          </w:p>
        </w:tc>
        <w:tc>
          <w:tcPr>
            <w:tcW w:w="7819" w:type="dxa"/>
          </w:tcPr>
          <w:p w:rsidR="00577082" w:rsidRPr="0041371A" w:rsidRDefault="00904CE8" w:rsidP="009D717E">
            <w:pPr>
              <w:jc w:val="both"/>
            </w:pPr>
            <w:r>
              <w:lastRenderedPageBreak/>
              <w:t>Raseinių lopšelis-darželis</w:t>
            </w:r>
            <w:r w:rsidR="006418D1" w:rsidRPr="0041371A">
              <w:t xml:space="preserve"> „Saulutė“</w:t>
            </w:r>
            <w:r>
              <w:t>.</w:t>
            </w:r>
          </w:p>
        </w:tc>
      </w:tr>
    </w:tbl>
    <w:p w:rsidR="00577082" w:rsidRPr="0041371A" w:rsidRDefault="00577082" w:rsidP="00577082"/>
    <w:p w:rsidR="00577082" w:rsidRPr="0041371A" w:rsidRDefault="00577082" w:rsidP="00577082">
      <w:pPr>
        <w:jc w:val="center"/>
      </w:pPr>
      <w:r w:rsidRPr="0041371A">
        <w:t>____________________</w:t>
      </w:r>
    </w:p>
    <w:p w:rsidR="009532A5" w:rsidRDefault="00D201B1">
      <w:r>
        <w:t xml:space="preserve">                   </w:t>
      </w:r>
      <w:r w:rsidR="00635D07" w:rsidRPr="00635D07">
        <w:rPr>
          <w:lang w:eastAsia="lt-LT"/>
        </w:rPr>
        <w:drawing>
          <wp:inline distT="0" distB="0" distL="0" distR="0">
            <wp:extent cx="4010025" cy="3007520"/>
            <wp:effectExtent l="0" t="0" r="0" b="2540"/>
            <wp:docPr id="1" name="Paveikslėlis 1" descr="C:\Users\Dell\Desktop\BITUTĖS  FOTO\TYRINĖJIMO PASLAPTYS\KAIP SENŲ SENOVĖJE ŽMONĖS PASIDARYDAVO DUONOS\20191115_101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BITUTĖS  FOTO\TYRINĖJIMO PASLAPTYS\KAIP SENŲ SENOVĖJE ŽMONĖS PASIDARYDAVO DUONOS\20191115_10165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12918" cy="3009690"/>
                    </a:xfrm>
                    <a:prstGeom prst="rect">
                      <a:avLst/>
                    </a:prstGeom>
                    <a:noFill/>
                    <a:ln>
                      <a:noFill/>
                    </a:ln>
                  </pic:spPr>
                </pic:pic>
              </a:graphicData>
            </a:graphic>
          </wp:inline>
        </w:drawing>
      </w:r>
    </w:p>
    <w:p w:rsidR="00802CB7" w:rsidRDefault="00802CB7"/>
    <w:p w:rsidR="00802CB7" w:rsidRDefault="00802CB7"/>
    <w:p w:rsidR="00635D07" w:rsidRDefault="00635D07"/>
    <w:p w:rsidR="00635D07" w:rsidRDefault="00635D07">
      <w:r w:rsidRPr="00635D07">
        <w:rPr>
          <w:lang w:eastAsia="lt-LT"/>
        </w:rPr>
        <w:drawing>
          <wp:inline distT="0" distB="0" distL="0" distR="0">
            <wp:extent cx="3617489" cy="2713117"/>
            <wp:effectExtent l="0" t="5080" r="0" b="0"/>
            <wp:docPr id="2" name="Paveikslėlis 2" descr="C:\Users\Dell\Desktop\BITUTĖS  FOTO\TYRINĖJIMO PASLAPTYS\KAIP SENŲ SENOVĖJE ŽMONĖS PASIDARYDAVO DUONOS\20191115_102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esktop\BITUTĖS  FOTO\TYRINĖJIMO PASLAPTYS\KAIP SENŲ SENOVĖJE ŽMONĖS PASIDARYDAVO DUONOS\20191115_10265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626109" cy="2719582"/>
                    </a:xfrm>
                    <a:prstGeom prst="rect">
                      <a:avLst/>
                    </a:prstGeom>
                    <a:noFill/>
                    <a:ln>
                      <a:noFill/>
                    </a:ln>
                  </pic:spPr>
                </pic:pic>
              </a:graphicData>
            </a:graphic>
          </wp:inline>
        </w:drawing>
      </w:r>
      <w:r w:rsidRPr="00635D07">
        <w:rPr>
          <w:lang w:eastAsia="lt-LT"/>
        </w:rPr>
        <w:drawing>
          <wp:inline distT="0" distB="0" distL="0" distR="0" wp14:anchorId="27E82646" wp14:editId="101106ED">
            <wp:extent cx="4106756" cy="3080067"/>
            <wp:effectExtent l="0" t="952" r="7302" b="7303"/>
            <wp:docPr id="4" name="Paveikslėlis 4" descr="C:\Users\Dell\Desktop\BITUTĖS  FOTO\TYRINĖJIMO PASLAPTYS\KAIP SENŲ SENOVĖJE ŽMONĖS PASIDARYDAVO DUONOS\20191115_103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Desktop\BITUTĖS  FOTO\TYRINĖJIMO PASLAPTYS\KAIP SENŲ SENOVĖJE ŽMONĖS PASIDARYDAVO DUONOS\20191115_10321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4124034" cy="3093025"/>
                    </a:xfrm>
                    <a:prstGeom prst="rect">
                      <a:avLst/>
                    </a:prstGeom>
                    <a:noFill/>
                    <a:ln>
                      <a:noFill/>
                    </a:ln>
                  </pic:spPr>
                </pic:pic>
              </a:graphicData>
            </a:graphic>
          </wp:inline>
        </w:drawing>
      </w:r>
    </w:p>
    <w:p w:rsidR="00635D07" w:rsidRDefault="00635D07"/>
    <w:p w:rsidR="00635D07" w:rsidRDefault="00635D07">
      <w:r w:rsidRPr="00635D07">
        <w:rPr>
          <w:lang w:eastAsia="lt-LT"/>
        </w:rPr>
        <w:lastRenderedPageBreak/>
        <w:drawing>
          <wp:inline distT="0" distB="0" distL="0" distR="0">
            <wp:extent cx="3329798" cy="2497349"/>
            <wp:effectExtent l="0" t="2857" r="1587" b="1588"/>
            <wp:docPr id="5" name="Paveikslėlis 5" descr="C:\Users\Dell\Desktop\BITUTĖS  FOTO\TYRINĖJIMO PASLAPTYS\KAIP SENŲ SENOVĖJE ŽMONĖS PASIDARYDAVO DUONOS\20191115_105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ll\Desktop\BITUTĖS  FOTO\TYRINĖJIMO PASLAPTYS\KAIP SENŲ SENOVĖJE ŽMONĖS PASIDARYDAVO DUONOS\20191115_10531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357787" cy="2518340"/>
                    </a:xfrm>
                    <a:prstGeom prst="rect">
                      <a:avLst/>
                    </a:prstGeom>
                    <a:noFill/>
                    <a:ln>
                      <a:noFill/>
                    </a:ln>
                  </pic:spPr>
                </pic:pic>
              </a:graphicData>
            </a:graphic>
          </wp:inline>
        </w:drawing>
      </w:r>
      <w:r w:rsidRPr="00635D07">
        <w:rPr>
          <w:lang w:eastAsia="lt-LT"/>
        </w:rPr>
        <w:drawing>
          <wp:inline distT="0" distB="0" distL="0" distR="0">
            <wp:extent cx="3348706" cy="2511530"/>
            <wp:effectExtent l="0" t="635" r="3810" b="3810"/>
            <wp:docPr id="6" name="Paveikslėlis 6" descr="C:\Users\Dell\Desktop\BITUTĖS  FOTO\TYRINĖJIMO PASLAPTYS\KAIP SENŲ SENOVĖJE ŽMONĖS PASIDARYDAVO DUONOS\20191115_105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ll\Desktop\BITUTĖS  FOTO\TYRINĖJIMO PASLAPTYS\KAIP SENŲ SENOVĖJE ŽMONĖS PASIDARYDAVO DUONOS\20191115_10550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352171" cy="2514129"/>
                    </a:xfrm>
                    <a:prstGeom prst="rect">
                      <a:avLst/>
                    </a:prstGeom>
                    <a:noFill/>
                    <a:ln>
                      <a:noFill/>
                    </a:ln>
                  </pic:spPr>
                </pic:pic>
              </a:graphicData>
            </a:graphic>
          </wp:inline>
        </w:drawing>
      </w:r>
    </w:p>
    <w:p w:rsidR="00635D07" w:rsidRDefault="00635D07"/>
    <w:p w:rsidR="00635D07" w:rsidRDefault="00635D07"/>
    <w:p w:rsidR="00635D07" w:rsidRDefault="00635D07"/>
    <w:p w:rsidR="00635D07" w:rsidRDefault="00635D07"/>
    <w:p w:rsidR="00802CB7" w:rsidRDefault="00635D07">
      <w:r>
        <w:t xml:space="preserve">  </w:t>
      </w:r>
      <w:r w:rsidRPr="00635D07">
        <w:rPr>
          <w:lang w:eastAsia="lt-LT"/>
        </w:rPr>
        <w:drawing>
          <wp:inline distT="0" distB="0" distL="0" distR="0">
            <wp:extent cx="3694005" cy="2770505"/>
            <wp:effectExtent l="4445" t="0" r="6350" b="6350"/>
            <wp:docPr id="7" name="Paveikslėlis 7" descr="C:\Users\Dell\Desktop\BITUTĖS  FOTO\TYRINĖJIMO PASLAPTYS\KAIP SENŲ SENOVĖJE ŽMONĖS PASIDARYDAVO DUONOS\20191115_1055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ell\Desktop\BITUTĖS  FOTO\TYRINĖJIMO PASLAPTYS\KAIP SENŲ SENOVĖJE ŽMONĖS PASIDARYDAVO DUONOS\20191115_10553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704339" cy="2778255"/>
                    </a:xfrm>
                    <a:prstGeom prst="rect">
                      <a:avLst/>
                    </a:prstGeom>
                    <a:noFill/>
                    <a:ln>
                      <a:noFill/>
                    </a:ln>
                  </pic:spPr>
                </pic:pic>
              </a:graphicData>
            </a:graphic>
          </wp:inline>
        </w:drawing>
      </w:r>
      <w:r w:rsidR="00802CB7">
        <w:t xml:space="preserve">   </w:t>
      </w:r>
      <w:r w:rsidR="00802CB7" w:rsidRPr="00802CB7">
        <w:rPr>
          <w:lang w:eastAsia="lt-LT"/>
        </w:rPr>
        <w:drawing>
          <wp:inline distT="0" distB="0" distL="0" distR="0">
            <wp:extent cx="3679189" cy="2759392"/>
            <wp:effectExtent l="2540" t="0" r="635" b="635"/>
            <wp:docPr id="8" name="Paveikslėlis 8" descr="C:\Users\Dell\Desktop\BITUTĖS  FOTO\TYRINĖJIMO PASLAPTYS\KAIP SENŲ SENOVĖJE ŽMONĖS PASIDARYDAVO DUONOS\20191115_110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ell\Desktop\BITUTĖS  FOTO\TYRINĖJIMO PASLAPTYS\KAIP SENŲ SENOVĖJE ŽMONĖS PASIDARYDAVO DUONOS\20191115_11024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3698973" cy="2774230"/>
                    </a:xfrm>
                    <a:prstGeom prst="rect">
                      <a:avLst/>
                    </a:prstGeom>
                    <a:noFill/>
                    <a:ln>
                      <a:noFill/>
                    </a:ln>
                  </pic:spPr>
                </pic:pic>
              </a:graphicData>
            </a:graphic>
          </wp:inline>
        </w:drawing>
      </w:r>
    </w:p>
    <w:p w:rsidR="00802CB7" w:rsidRDefault="00802CB7">
      <w:r>
        <w:lastRenderedPageBreak/>
        <w:t xml:space="preserve">  </w:t>
      </w:r>
      <w:r w:rsidRPr="00802CB7">
        <w:rPr>
          <w:lang w:eastAsia="lt-LT"/>
        </w:rPr>
        <w:drawing>
          <wp:inline distT="0" distB="0" distL="0" distR="0">
            <wp:extent cx="3481787" cy="2611340"/>
            <wp:effectExtent l="0" t="2857" r="1587" b="1588"/>
            <wp:docPr id="9" name="Paveikslėlis 9" descr="C:\Users\Dell\Desktop\BITUTĖS  FOTO\TYRINĖJIMO PASLAPTYS\KAIP SENŲ SENOVĖJE ŽMONĖS PASIDARYDAVO DUONOS\20191115_1104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ell\Desktop\BITUTĖS  FOTO\TYRINĖJIMO PASLAPTYS\KAIP SENŲ SENOVĖJE ŽMONĖS PASIDARYDAVO DUONOS\20191115_11042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3486618" cy="2614963"/>
                    </a:xfrm>
                    <a:prstGeom prst="rect">
                      <a:avLst/>
                    </a:prstGeom>
                    <a:noFill/>
                    <a:ln>
                      <a:noFill/>
                    </a:ln>
                  </pic:spPr>
                </pic:pic>
              </a:graphicData>
            </a:graphic>
          </wp:inline>
        </w:drawing>
      </w:r>
      <w:r>
        <w:t xml:space="preserve">       </w:t>
      </w:r>
      <w:r w:rsidRPr="00802CB7">
        <w:rPr>
          <w:lang w:eastAsia="lt-LT"/>
        </w:rPr>
        <w:drawing>
          <wp:inline distT="0" distB="0" distL="0" distR="0">
            <wp:extent cx="3555999" cy="2667000"/>
            <wp:effectExtent l="6033" t="0" r="0" b="0"/>
            <wp:docPr id="10" name="Paveikslėlis 10" descr="C:\Users\Dell\Desktop\BITUTĖS  FOTO\TYRINĖJIMO PASLAPTYS\KAIP SENŲ SENOVĖJE ŽMONĖS PASIDARYDAVO DUONOS\20191115_110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ell\Desktop\BITUTĖS  FOTO\TYRINĖJIMO PASLAPTYS\KAIP SENŲ SENOVĖJE ŽMONĖS PASIDARYDAVO DUONOS\20191115_11051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3561539" cy="2671155"/>
                    </a:xfrm>
                    <a:prstGeom prst="rect">
                      <a:avLst/>
                    </a:prstGeom>
                    <a:noFill/>
                    <a:ln>
                      <a:noFill/>
                    </a:ln>
                  </pic:spPr>
                </pic:pic>
              </a:graphicData>
            </a:graphic>
          </wp:inline>
        </w:drawing>
      </w:r>
    </w:p>
    <w:p w:rsidR="00802CB7" w:rsidRDefault="00802CB7"/>
    <w:p w:rsidR="00802CB7" w:rsidRDefault="00802CB7"/>
    <w:p w:rsidR="00802CB7" w:rsidRDefault="00802CB7"/>
    <w:p w:rsidR="00802CB7" w:rsidRDefault="00802CB7">
      <w:r w:rsidRPr="00802CB7">
        <w:rPr>
          <w:lang w:eastAsia="lt-LT"/>
        </w:rPr>
        <w:drawing>
          <wp:inline distT="0" distB="0" distL="0" distR="0">
            <wp:extent cx="3570816" cy="2678112"/>
            <wp:effectExtent l="8255" t="0" r="0" b="0"/>
            <wp:docPr id="11" name="Paveikslėlis 11" descr="C:\Users\Dell\Desktop\BITUTĖS  FOTO\TYRINĖJIMO PASLAPTYS\KAIP SENŲ SENOVĖJE ŽMONĖS PASIDARYDAVO DUONOS\20191115_111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ell\Desktop\BITUTĖS  FOTO\TYRINĖJIMO PASLAPTYS\KAIP SENŲ SENOVĖJE ŽMONĖS PASIDARYDAVO DUONOS\20191115_11113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3573092" cy="2679819"/>
                    </a:xfrm>
                    <a:prstGeom prst="rect">
                      <a:avLst/>
                    </a:prstGeom>
                    <a:noFill/>
                    <a:ln>
                      <a:noFill/>
                    </a:ln>
                  </pic:spPr>
                </pic:pic>
              </a:graphicData>
            </a:graphic>
          </wp:inline>
        </w:drawing>
      </w:r>
      <w:r>
        <w:t xml:space="preserve">     </w:t>
      </w:r>
      <w:r w:rsidR="00A046C9" w:rsidRPr="00A046C9">
        <w:rPr>
          <w:lang w:eastAsia="lt-LT"/>
        </w:rPr>
        <w:drawing>
          <wp:inline distT="0" distB="0" distL="0" distR="0">
            <wp:extent cx="3524249" cy="2643187"/>
            <wp:effectExtent l="2223" t="0" r="2857" b="2858"/>
            <wp:docPr id="12" name="Paveikslėlis 12" descr="C:\Users\Dell\Desktop\BITUTĖS  FOTO\TYRINĖJIMO PASLAPTYS\KAIP SENŲ SENOVĖJE ŽMONĖS PASIDARYDAVO DUONOS\20191121_104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ell\Desktop\BITUTĖS  FOTO\TYRINĖJIMO PASLAPTYS\KAIP SENŲ SENOVĖJE ŽMONĖS PASIDARYDAVO DUONOS\20191121_10421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3530804" cy="2648103"/>
                    </a:xfrm>
                    <a:prstGeom prst="rect">
                      <a:avLst/>
                    </a:prstGeom>
                    <a:noFill/>
                    <a:ln>
                      <a:noFill/>
                    </a:ln>
                  </pic:spPr>
                </pic:pic>
              </a:graphicData>
            </a:graphic>
          </wp:inline>
        </w:drawing>
      </w:r>
    </w:p>
    <w:p w:rsidR="00A046C9" w:rsidRDefault="00A046C9"/>
    <w:p w:rsidR="00A046C9" w:rsidRDefault="00A046C9"/>
    <w:p w:rsidR="00A046C9" w:rsidRDefault="00A046C9"/>
    <w:p w:rsidR="00A046C9" w:rsidRDefault="00A046C9"/>
    <w:p w:rsidR="00A046C9" w:rsidRDefault="00A046C9"/>
    <w:p w:rsidR="00A046C9" w:rsidRDefault="00A046C9"/>
    <w:p w:rsidR="00A046C9" w:rsidRDefault="00A046C9"/>
    <w:p w:rsidR="00A046C9" w:rsidRDefault="00A046C9"/>
    <w:p w:rsidR="00A046C9" w:rsidRDefault="00A046C9">
      <w:r w:rsidRPr="00A046C9">
        <w:rPr>
          <w:lang w:eastAsia="lt-LT"/>
        </w:rPr>
        <w:drawing>
          <wp:inline distT="0" distB="0" distL="0" distR="0">
            <wp:extent cx="3433974" cy="2575481"/>
            <wp:effectExtent l="0" t="8890" r="5715" b="5715"/>
            <wp:docPr id="13" name="Paveikslėlis 13" descr="C:\Users\Dell\Desktop\BITUTĖS  FOTO\TYRINĖJIMO PASLAPTYS\KAIP SENŲ SENOVĖJE ŽMONĖS PASIDARYDAVO DUONOS\20191121_111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ell\Desktop\BITUTĖS  FOTO\TYRINĖJIMO PASLAPTYS\KAIP SENŲ SENOVĖJE ŽMONĖS PASIDARYDAVO DUONOS\20191121_11144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443959" cy="2582970"/>
                    </a:xfrm>
                    <a:prstGeom prst="rect">
                      <a:avLst/>
                    </a:prstGeom>
                    <a:noFill/>
                    <a:ln>
                      <a:noFill/>
                    </a:ln>
                  </pic:spPr>
                </pic:pic>
              </a:graphicData>
            </a:graphic>
          </wp:inline>
        </w:drawing>
      </w:r>
      <w:r w:rsidR="004073C0">
        <w:t xml:space="preserve">     </w:t>
      </w:r>
      <w:r w:rsidR="004073C0" w:rsidRPr="004073C0">
        <w:rPr>
          <w:lang w:eastAsia="lt-LT"/>
        </w:rPr>
        <w:drawing>
          <wp:inline distT="0" distB="0" distL="0" distR="0">
            <wp:extent cx="3312582" cy="2484437"/>
            <wp:effectExtent l="0" t="5080" r="0" b="0"/>
            <wp:docPr id="14" name="Paveikslėlis 14" descr="C:\Users\Dell\Desktop\BITUTĖS  FOTO\TYRINĖJIMO PASLAPTYS\KAIP SENŲ SENOVĖJE ŽMONĖS PASIDARYDAVO DUONOS\20191121_11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ell\Desktop\BITUTĖS  FOTO\TYRINĖJIMO PASLAPTYS\KAIP SENŲ SENOVĖJE ŽMONĖS PASIDARYDAVO DUONOS\20191121_11113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3315569" cy="2486677"/>
                    </a:xfrm>
                    <a:prstGeom prst="rect">
                      <a:avLst/>
                    </a:prstGeom>
                    <a:noFill/>
                    <a:ln>
                      <a:noFill/>
                    </a:ln>
                  </pic:spPr>
                </pic:pic>
              </a:graphicData>
            </a:graphic>
          </wp:inline>
        </w:drawing>
      </w:r>
    </w:p>
    <w:p w:rsidR="004073C0" w:rsidRDefault="004073C0"/>
    <w:p w:rsidR="004073C0" w:rsidRDefault="004073C0"/>
    <w:p w:rsidR="004073C0" w:rsidRDefault="004073C0">
      <w:r w:rsidRPr="004073C0">
        <w:rPr>
          <w:lang w:eastAsia="lt-LT"/>
        </w:rPr>
        <w:drawing>
          <wp:inline distT="0" distB="0" distL="0" distR="0" wp14:anchorId="2403F372" wp14:editId="469F2039">
            <wp:extent cx="3343275" cy="2507456"/>
            <wp:effectExtent l="0" t="0" r="0" b="7620"/>
            <wp:docPr id="15" name="Paveikslėlis 15" descr="C:\Users\Dell\Desktop\BITUTĖS  FOTO\TYRINĖJIMO PASLAPTYS\KAIP SENŲ SENOVĖJE ŽMONĖS PASIDARYDAVO DUONOS\20191121_121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ell\Desktop\BITUTĖS  FOTO\TYRINĖJIMO PASLAPTYS\KAIP SENŲ SENOVĖJE ŽMONĖS PASIDARYDAVO DUONOS\20191121_12110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54406" cy="2515805"/>
                    </a:xfrm>
                    <a:prstGeom prst="rect">
                      <a:avLst/>
                    </a:prstGeom>
                    <a:noFill/>
                    <a:ln>
                      <a:noFill/>
                    </a:ln>
                  </pic:spPr>
                </pic:pic>
              </a:graphicData>
            </a:graphic>
          </wp:inline>
        </w:drawing>
      </w:r>
      <w:r w:rsidR="0070435F" w:rsidRPr="0070435F">
        <w:rPr>
          <w:lang w:eastAsia="lt-LT"/>
        </w:rPr>
        <w:drawing>
          <wp:inline distT="0" distB="0" distL="0" distR="0" wp14:anchorId="27D71335" wp14:editId="01089DA4">
            <wp:extent cx="3520016" cy="2640012"/>
            <wp:effectExtent l="1905" t="0" r="6350" b="6350"/>
            <wp:docPr id="18" name="Paveikslėlis 18" descr="C:\Users\Dell\Desktop\BITUTĖS  FOTO\TYRINĖJIMO PASLAPTYS\KAIP SENŲ SENOVĖJE ŽMONĖS PASIDARYDAVO DUONOS\20191121_121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ell\Desktop\BITUTĖS  FOTO\TYRINĖJIMO PASLAPTYS\KAIP SENŲ SENOVĖJE ŽMONĖS PASIDARYDAVO DUONOS\20191121_121338.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3533326" cy="2649994"/>
                    </a:xfrm>
                    <a:prstGeom prst="rect">
                      <a:avLst/>
                    </a:prstGeom>
                    <a:noFill/>
                    <a:ln>
                      <a:noFill/>
                    </a:ln>
                  </pic:spPr>
                </pic:pic>
              </a:graphicData>
            </a:graphic>
          </wp:inline>
        </w:drawing>
      </w:r>
    </w:p>
    <w:p w:rsidR="004073C0" w:rsidRDefault="004073C0"/>
    <w:p w:rsidR="0070435F" w:rsidRDefault="0070435F"/>
    <w:p w:rsidR="0070435F" w:rsidRDefault="0070435F"/>
    <w:p w:rsidR="004073C0" w:rsidRPr="0041371A" w:rsidRDefault="004073C0"/>
    <w:sectPr w:rsidR="004073C0" w:rsidRPr="0041371A" w:rsidSect="0041371A">
      <w:headerReference w:type="default" r:id="rId22"/>
      <w:pgSz w:w="11906" w:h="16838" w:code="9"/>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762" w:rsidRDefault="00315762">
      <w:r>
        <w:separator/>
      </w:r>
    </w:p>
  </w:endnote>
  <w:endnote w:type="continuationSeparator" w:id="0">
    <w:p w:rsidR="00315762" w:rsidRDefault="00315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762" w:rsidRDefault="00315762">
      <w:r>
        <w:separator/>
      </w:r>
    </w:p>
  </w:footnote>
  <w:footnote w:type="continuationSeparator" w:id="0">
    <w:p w:rsidR="00315762" w:rsidRDefault="003157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9332262"/>
      <w:docPartObj>
        <w:docPartGallery w:val="Page Numbers (Top of Page)"/>
        <w:docPartUnique/>
      </w:docPartObj>
    </w:sdtPr>
    <w:sdtEndPr/>
    <w:sdtContent>
      <w:p w:rsidR="00017B50" w:rsidRDefault="00577082">
        <w:pPr>
          <w:pStyle w:val="Antrats"/>
          <w:jc w:val="center"/>
        </w:pPr>
        <w:r>
          <w:fldChar w:fldCharType="begin"/>
        </w:r>
        <w:r>
          <w:instrText>PAGE   \* MERGEFORMAT</w:instrText>
        </w:r>
        <w:r>
          <w:fldChar w:fldCharType="separate"/>
        </w:r>
        <w:r w:rsidR="00B20F69">
          <w:t>3</w:t>
        </w:r>
        <w:r>
          <w:fldChar w:fldCharType="end"/>
        </w:r>
      </w:p>
    </w:sdtContent>
  </w:sdt>
  <w:p w:rsidR="00017B50" w:rsidRDefault="0031576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082"/>
    <w:rsid w:val="00055DB9"/>
    <w:rsid w:val="001363C3"/>
    <w:rsid w:val="0019371D"/>
    <w:rsid w:val="002906BA"/>
    <w:rsid w:val="002F7890"/>
    <w:rsid w:val="00315762"/>
    <w:rsid w:val="00354434"/>
    <w:rsid w:val="003625DB"/>
    <w:rsid w:val="004073C0"/>
    <w:rsid w:val="0041371A"/>
    <w:rsid w:val="00577082"/>
    <w:rsid w:val="005C7937"/>
    <w:rsid w:val="005D5500"/>
    <w:rsid w:val="00611686"/>
    <w:rsid w:val="00635D07"/>
    <w:rsid w:val="006418D1"/>
    <w:rsid w:val="0070435F"/>
    <w:rsid w:val="007E1915"/>
    <w:rsid w:val="00802CB7"/>
    <w:rsid w:val="00833E70"/>
    <w:rsid w:val="00904CE8"/>
    <w:rsid w:val="009532A5"/>
    <w:rsid w:val="009D717E"/>
    <w:rsid w:val="009F7523"/>
    <w:rsid w:val="00A046C9"/>
    <w:rsid w:val="00A739D7"/>
    <w:rsid w:val="00AD0A00"/>
    <w:rsid w:val="00B20F69"/>
    <w:rsid w:val="00B9730B"/>
    <w:rsid w:val="00C76216"/>
    <w:rsid w:val="00C9214D"/>
    <w:rsid w:val="00D201B1"/>
    <w:rsid w:val="00DF1ACE"/>
    <w:rsid w:val="00E0273E"/>
    <w:rsid w:val="00E320E5"/>
    <w:rsid w:val="00E64E85"/>
    <w:rsid w:val="00F23E74"/>
    <w:rsid w:val="00F35C4C"/>
    <w:rsid w:val="00FC0CE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577082"/>
    <w:pPr>
      <w:spacing w:after="0" w:line="240" w:lineRule="auto"/>
    </w:pPr>
    <w:rPr>
      <w:rFonts w:ascii="Times New Roman" w:eastAsia="Times New Roman" w:hAnsi="Times New Roman" w:cs="Times New Roman"/>
      <w:noProo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Emfaz">
    <w:name w:val="Emphasis"/>
    <w:basedOn w:val="Numatytasispastraiposriftas"/>
    <w:qFormat/>
    <w:rsid w:val="00577082"/>
    <w:rPr>
      <w:b/>
      <w:bCs/>
      <w:i w:val="0"/>
      <w:iCs w:val="0"/>
    </w:rPr>
  </w:style>
  <w:style w:type="table" w:styleId="Lentelstinklelis">
    <w:name w:val="Table Grid"/>
    <w:basedOn w:val="prastojilentel"/>
    <w:uiPriority w:val="39"/>
    <w:rsid w:val="005770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rats">
    <w:name w:val="header"/>
    <w:basedOn w:val="prastasis"/>
    <w:link w:val="AntratsDiagrama"/>
    <w:uiPriority w:val="99"/>
    <w:unhideWhenUsed/>
    <w:rsid w:val="00577082"/>
    <w:pPr>
      <w:tabs>
        <w:tab w:val="center" w:pos="4819"/>
        <w:tab w:val="right" w:pos="9638"/>
      </w:tabs>
    </w:pPr>
  </w:style>
  <w:style w:type="character" w:customStyle="1" w:styleId="AntratsDiagrama">
    <w:name w:val="Antraštės Diagrama"/>
    <w:basedOn w:val="Numatytasispastraiposriftas"/>
    <w:link w:val="Antrats"/>
    <w:uiPriority w:val="99"/>
    <w:rsid w:val="00577082"/>
    <w:rPr>
      <w:rFonts w:ascii="Times New Roman" w:eastAsia="Times New Roman" w:hAnsi="Times New Roman" w:cs="Times New Roman"/>
      <w:noProof/>
      <w:sz w:val="24"/>
      <w:szCs w:val="24"/>
    </w:rPr>
  </w:style>
  <w:style w:type="character" w:styleId="Hipersaitas">
    <w:name w:val="Hyperlink"/>
    <w:basedOn w:val="Numatytasispastraiposriftas"/>
    <w:uiPriority w:val="99"/>
    <w:unhideWhenUsed/>
    <w:rsid w:val="006418D1"/>
    <w:rPr>
      <w:color w:val="0563C1" w:themeColor="hyperlink"/>
      <w:u w:val="single"/>
    </w:rPr>
  </w:style>
  <w:style w:type="paragraph" w:styleId="Debesliotekstas">
    <w:name w:val="Balloon Text"/>
    <w:basedOn w:val="prastasis"/>
    <w:link w:val="DebesliotekstasDiagrama"/>
    <w:uiPriority w:val="99"/>
    <w:semiHidden/>
    <w:unhideWhenUsed/>
    <w:rsid w:val="00B20F6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20F69"/>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577082"/>
    <w:pPr>
      <w:spacing w:after="0" w:line="240" w:lineRule="auto"/>
    </w:pPr>
    <w:rPr>
      <w:rFonts w:ascii="Times New Roman" w:eastAsia="Times New Roman" w:hAnsi="Times New Roman" w:cs="Times New Roman"/>
      <w:noProo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Emfaz">
    <w:name w:val="Emphasis"/>
    <w:basedOn w:val="Numatytasispastraiposriftas"/>
    <w:qFormat/>
    <w:rsid w:val="00577082"/>
    <w:rPr>
      <w:b/>
      <w:bCs/>
      <w:i w:val="0"/>
      <w:iCs w:val="0"/>
    </w:rPr>
  </w:style>
  <w:style w:type="table" w:styleId="Lentelstinklelis">
    <w:name w:val="Table Grid"/>
    <w:basedOn w:val="prastojilentel"/>
    <w:uiPriority w:val="39"/>
    <w:rsid w:val="005770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rats">
    <w:name w:val="header"/>
    <w:basedOn w:val="prastasis"/>
    <w:link w:val="AntratsDiagrama"/>
    <w:uiPriority w:val="99"/>
    <w:unhideWhenUsed/>
    <w:rsid w:val="00577082"/>
    <w:pPr>
      <w:tabs>
        <w:tab w:val="center" w:pos="4819"/>
        <w:tab w:val="right" w:pos="9638"/>
      </w:tabs>
    </w:pPr>
  </w:style>
  <w:style w:type="character" w:customStyle="1" w:styleId="AntratsDiagrama">
    <w:name w:val="Antraštės Diagrama"/>
    <w:basedOn w:val="Numatytasispastraiposriftas"/>
    <w:link w:val="Antrats"/>
    <w:uiPriority w:val="99"/>
    <w:rsid w:val="00577082"/>
    <w:rPr>
      <w:rFonts w:ascii="Times New Roman" w:eastAsia="Times New Roman" w:hAnsi="Times New Roman" w:cs="Times New Roman"/>
      <w:noProof/>
      <w:sz w:val="24"/>
      <w:szCs w:val="24"/>
    </w:rPr>
  </w:style>
  <w:style w:type="character" w:styleId="Hipersaitas">
    <w:name w:val="Hyperlink"/>
    <w:basedOn w:val="Numatytasispastraiposriftas"/>
    <w:uiPriority w:val="99"/>
    <w:unhideWhenUsed/>
    <w:rsid w:val="006418D1"/>
    <w:rPr>
      <w:color w:val="0563C1" w:themeColor="hyperlink"/>
      <w:u w:val="single"/>
    </w:rPr>
  </w:style>
  <w:style w:type="paragraph" w:styleId="Debesliotekstas">
    <w:name w:val="Balloon Text"/>
    <w:basedOn w:val="prastasis"/>
    <w:link w:val="DebesliotekstasDiagrama"/>
    <w:uiPriority w:val="99"/>
    <w:semiHidden/>
    <w:unhideWhenUsed/>
    <w:rsid w:val="00B20F6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20F69"/>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microsoft.com/office/2007/relationships/stylesWithEffects" Target="stylesWithEffect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5</Pages>
  <Words>1496</Words>
  <Characters>854</Characters>
  <Application>Microsoft Office Word</Application>
  <DocSecurity>0</DocSecurity>
  <Lines>7</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dc:creator>
  <cp:lastModifiedBy>„Windows“ vartotojas</cp:lastModifiedBy>
  <cp:revision>9</cp:revision>
  <dcterms:created xsi:type="dcterms:W3CDTF">2020-12-18T11:59:00Z</dcterms:created>
  <dcterms:modified xsi:type="dcterms:W3CDTF">2020-12-21T11:02:00Z</dcterms:modified>
</cp:coreProperties>
</file>