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Pr="0041371A" w:rsidRDefault="00577082" w:rsidP="00577082">
      <w:pPr>
        <w:jc w:val="both"/>
      </w:pPr>
      <w:r w:rsidRPr="0041371A"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 w:rsidRPr="0041371A">
        <w:t xml:space="preserve">         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edukacinės patirties banko aprašo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1 priedas</w:t>
      </w:r>
    </w:p>
    <w:p w:rsidR="00EE09A0" w:rsidRDefault="00EE09A0" w:rsidP="00EE09A0">
      <w:pPr>
        <w:jc w:val="center"/>
        <w:rPr>
          <w:b/>
          <w:bCs/>
        </w:rPr>
      </w:pPr>
    </w:p>
    <w:p w:rsidR="00577082" w:rsidRPr="0041371A" w:rsidRDefault="00577082" w:rsidP="00EE09A0">
      <w:pPr>
        <w:jc w:val="center"/>
        <w:rPr>
          <w:b/>
          <w:bCs/>
        </w:rPr>
      </w:pPr>
      <w:r w:rsidRPr="0041371A">
        <w:rPr>
          <w:b/>
          <w:bCs/>
        </w:rPr>
        <w:t>METODINIO DARBO KORTELĖ</w:t>
      </w:r>
    </w:p>
    <w:p w:rsidR="00577082" w:rsidRPr="0041371A" w:rsidRDefault="00577082" w:rsidP="00577082">
      <w:pPr>
        <w:jc w:val="center"/>
        <w:rPr>
          <w:b/>
          <w:bCs/>
        </w:rPr>
      </w:pPr>
    </w:p>
    <w:p w:rsidR="00577082" w:rsidRPr="0041371A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Dalykas, sritis</w:t>
            </w:r>
          </w:p>
        </w:tc>
        <w:tc>
          <w:tcPr>
            <w:tcW w:w="7819" w:type="dxa"/>
          </w:tcPr>
          <w:p w:rsidR="00577082" w:rsidRPr="0041371A" w:rsidRDefault="00EE09A0" w:rsidP="009D717E">
            <w:pPr>
              <w:jc w:val="both"/>
            </w:pPr>
            <w:r>
              <w:t>P</w:t>
            </w:r>
            <w:r w:rsidR="0019371D" w:rsidRPr="0041371A">
              <w:t>riešmokyklinis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Tema</w:t>
            </w:r>
          </w:p>
        </w:tc>
        <w:tc>
          <w:tcPr>
            <w:tcW w:w="7819" w:type="dxa"/>
          </w:tcPr>
          <w:p w:rsidR="00577082" w:rsidRPr="0041371A" w:rsidRDefault="00EE09A0" w:rsidP="007B29B2">
            <w:pPr>
              <w:jc w:val="both"/>
            </w:pPr>
            <w:r>
              <w:t>„TRYS PARŠIUKAI“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Žanras (ugdymo priemonė, užduotys, pamokų ciklas, testas ir kt.)</w:t>
            </w:r>
          </w:p>
        </w:tc>
        <w:tc>
          <w:tcPr>
            <w:tcW w:w="7819" w:type="dxa"/>
          </w:tcPr>
          <w:p w:rsidR="00577082" w:rsidRPr="0041371A" w:rsidRDefault="003844B8" w:rsidP="00B62D90">
            <w:pPr>
              <w:jc w:val="both"/>
            </w:pPr>
            <w:r>
              <w:t xml:space="preserve">Ugdomoji veikla pagal lietuvių liaudies </w:t>
            </w:r>
            <w:r w:rsidR="00C90A4B">
              <w:t>pasaką</w:t>
            </w:r>
            <w:r w:rsidR="00B62D90">
              <w:t xml:space="preserve"> „Trys paršiukai“</w:t>
            </w:r>
            <w:r w:rsidR="00C90A4B">
              <w:t xml:space="preserve"> </w:t>
            </w:r>
            <w:r>
              <w:t xml:space="preserve">taikant </w:t>
            </w:r>
            <w:r>
              <w:t>STEAM me</w:t>
            </w:r>
            <w:r>
              <w:t>todą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Anotacija</w:t>
            </w:r>
          </w:p>
        </w:tc>
        <w:tc>
          <w:tcPr>
            <w:tcW w:w="7819" w:type="dxa"/>
          </w:tcPr>
          <w:p w:rsidR="00EE09A0" w:rsidRDefault="00EE09A0" w:rsidP="009D717E">
            <w:pPr>
              <w:jc w:val="both"/>
              <w:rPr>
                <w:rFonts w:eastAsia="Calibri"/>
                <w:b/>
                <w:noProof w:val="0"/>
              </w:rPr>
            </w:pPr>
            <w:r w:rsidRPr="0041371A">
              <w:rPr>
                <w:bCs/>
              </w:rPr>
              <w:t xml:space="preserve">Patyriminis </w:t>
            </w:r>
            <w:r>
              <w:rPr>
                <w:bCs/>
              </w:rPr>
              <w:t>pažinimo,</w:t>
            </w:r>
            <w:r w:rsidRPr="0041371A">
              <w:rPr>
                <w:bCs/>
              </w:rPr>
              <w:t xml:space="preserve"> </w:t>
            </w:r>
            <w:r>
              <w:rPr>
                <w:bCs/>
              </w:rPr>
              <w:t xml:space="preserve">meninės, komunikacijos </w:t>
            </w:r>
            <w:r w:rsidRPr="0041371A">
              <w:rPr>
                <w:bCs/>
              </w:rPr>
              <w:t>kompetencij</w:t>
            </w:r>
            <w:r>
              <w:rPr>
                <w:bCs/>
              </w:rPr>
              <w:t>ų</w:t>
            </w:r>
            <w:r w:rsidRPr="0041371A">
              <w:rPr>
                <w:bCs/>
              </w:rPr>
              <w:t xml:space="preserve"> ugdymas</w:t>
            </w:r>
            <w:r w:rsidR="008D3DE5">
              <w:rPr>
                <w:bCs/>
              </w:rPr>
              <w:t>.</w:t>
            </w:r>
          </w:p>
          <w:p w:rsidR="007B29B2" w:rsidRDefault="007B29B2" w:rsidP="009D717E">
            <w:pPr>
              <w:jc w:val="both"/>
              <w:rPr>
                <w:rFonts w:eastAsia="Calibri"/>
                <w:noProof w:val="0"/>
              </w:rPr>
            </w:pPr>
            <w:r w:rsidRPr="007B29B2">
              <w:rPr>
                <w:rFonts w:eastAsia="Calibri"/>
                <w:b/>
                <w:noProof w:val="0"/>
              </w:rPr>
              <w:t>S</w:t>
            </w:r>
            <w:r>
              <w:rPr>
                <w:rFonts w:eastAsia="Calibri"/>
                <w:b/>
                <w:noProof w:val="0"/>
              </w:rPr>
              <w:t xml:space="preserve"> – </w:t>
            </w:r>
            <w:r w:rsidR="00857237" w:rsidRPr="00857237">
              <w:rPr>
                <w:rFonts w:eastAsia="Calibri"/>
                <w:noProof w:val="0"/>
              </w:rPr>
              <w:t>susi</w:t>
            </w:r>
            <w:r w:rsidRPr="006418D1">
              <w:rPr>
                <w:rFonts w:eastAsia="Calibri"/>
                <w:noProof w:val="0"/>
              </w:rPr>
              <w:t>pažin</w:t>
            </w:r>
            <w:r>
              <w:rPr>
                <w:rFonts w:eastAsia="Calibri"/>
                <w:noProof w:val="0"/>
              </w:rPr>
              <w:t>s,</w:t>
            </w:r>
            <w:r w:rsidR="00857237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lies</w:t>
            </w:r>
            <w:r w:rsidRPr="006418D1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daiktus matytus natūralioje aplinkoje, iliustracijose</w:t>
            </w:r>
            <w:r w:rsidRPr="006418D1">
              <w:rPr>
                <w:rFonts w:eastAsia="Calibri"/>
                <w:noProof w:val="0"/>
              </w:rPr>
              <w:t>, patir</w:t>
            </w:r>
            <w:r>
              <w:rPr>
                <w:rFonts w:eastAsia="Calibri"/>
                <w:noProof w:val="0"/>
              </w:rPr>
              <w:t>s</w:t>
            </w:r>
            <w:r w:rsidRPr="006418D1">
              <w:rPr>
                <w:rFonts w:eastAsia="Calibri"/>
                <w:noProof w:val="0"/>
              </w:rPr>
              <w:t xml:space="preserve"> pažinimo džiaugsmą ir sa</w:t>
            </w:r>
            <w:r w:rsidRPr="0041371A">
              <w:rPr>
                <w:rFonts w:eastAsia="Calibri"/>
                <w:noProof w:val="0"/>
              </w:rPr>
              <w:t>vo atradimais dalytis su kitais</w:t>
            </w:r>
            <w:r w:rsidR="00857237">
              <w:rPr>
                <w:rFonts w:eastAsia="Calibri"/>
                <w:noProof w:val="0"/>
              </w:rPr>
              <w:t>.</w:t>
            </w:r>
          </w:p>
          <w:p w:rsidR="007B29B2" w:rsidRDefault="007B29B2" w:rsidP="009D717E">
            <w:pPr>
              <w:jc w:val="both"/>
              <w:rPr>
                <w:rFonts w:eastAsia="Calibri"/>
                <w:noProof w:val="0"/>
              </w:rPr>
            </w:pPr>
            <w:r w:rsidRPr="007B29B2">
              <w:rPr>
                <w:rFonts w:eastAsia="Calibri"/>
                <w:b/>
                <w:noProof w:val="0"/>
              </w:rPr>
              <w:t>T</w:t>
            </w:r>
            <w:r>
              <w:rPr>
                <w:rFonts w:eastAsia="Calibri"/>
                <w:noProof w:val="0"/>
              </w:rPr>
              <w:t xml:space="preserve"> - </w:t>
            </w:r>
            <w:r w:rsidRPr="006418D1">
              <w:rPr>
                <w:rFonts w:eastAsia="Calibri"/>
                <w:noProof w:val="0"/>
              </w:rPr>
              <w:t xml:space="preserve"> </w:t>
            </w:r>
            <w:r>
              <w:rPr>
                <w:rFonts w:eastAsia="Calibri"/>
                <w:noProof w:val="0"/>
              </w:rPr>
              <w:t>pagal pasakos turinį statys paršel</w:t>
            </w:r>
            <w:r w:rsidR="008D3DE5">
              <w:rPr>
                <w:rFonts w:eastAsia="Calibri"/>
                <w:noProof w:val="0"/>
              </w:rPr>
              <w:t xml:space="preserve">ių namus iš natūralių medžiagų </w:t>
            </w:r>
            <w:r>
              <w:rPr>
                <w:rFonts w:eastAsia="Calibri"/>
                <w:noProof w:val="0"/>
              </w:rPr>
              <w:t>(šiaudų, šakų) ir kaladžių. Stengsis būti saugus ir atsargus savo aplinkoje.</w:t>
            </w:r>
          </w:p>
          <w:p w:rsidR="007B29B2" w:rsidRDefault="007B29B2" w:rsidP="009D717E">
            <w:pPr>
              <w:jc w:val="both"/>
              <w:rPr>
                <w:rFonts w:eastAsia="Calibri"/>
                <w:noProof w:val="0"/>
              </w:rPr>
            </w:pPr>
            <w:r w:rsidRPr="007B29B2">
              <w:rPr>
                <w:rFonts w:eastAsia="Calibri"/>
                <w:b/>
                <w:noProof w:val="0"/>
              </w:rPr>
              <w:t>E</w:t>
            </w:r>
            <w:r>
              <w:rPr>
                <w:rFonts w:eastAsia="Calibri"/>
                <w:b/>
                <w:noProof w:val="0"/>
              </w:rPr>
              <w:t xml:space="preserve"> </w:t>
            </w:r>
            <w:r w:rsidR="00456BDF" w:rsidRPr="00857237">
              <w:rPr>
                <w:rFonts w:eastAsia="Calibri"/>
                <w:noProof w:val="0"/>
              </w:rPr>
              <w:t>–</w:t>
            </w:r>
            <w:r w:rsidR="00857237" w:rsidRPr="00857237">
              <w:rPr>
                <w:rFonts w:eastAsia="Calibri"/>
                <w:noProof w:val="0"/>
              </w:rPr>
              <w:t xml:space="preserve"> konstruos pasakoje paminėtus tris skirtingų konstrukcijų namus</w:t>
            </w:r>
            <w:r w:rsidR="00857237">
              <w:rPr>
                <w:rFonts w:eastAsia="Calibri"/>
                <w:noProof w:val="0"/>
              </w:rPr>
              <w:t>.</w:t>
            </w:r>
            <w:r w:rsidR="00456BDF">
              <w:rPr>
                <w:rFonts w:eastAsia="Calibri"/>
                <w:noProof w:val="0"/>
              </w:rPr>
              <w:t xml:space="preserve"> Riš šakas į visumą virvute, konstruos sienas, šiaudais padengs kvadrato formos lapus, sutvirtins, konstruos tvirtą namą iš kaladžių pasirinktinai.</w:t>
            </w:r>
          </w:p>
          <w:p w:rsidR="00456BDF" w:rsidRDefault="00456BDF" w:rsidP="00456BDF">
            <w:pPr>
              <w:jc w:val="both"/>
              <w:rPr>
                <w:rFonts w:eastAsia="Calibri"/>
                <w:noProof w:val="0"/>
              </w:rPr>
            </w:pPr>
            <w:r w:rsidRPr="00456BDF">
              <w:rPr>
                <w:rFonts w:eastAsia="Calibri"/>
                <w:b/>
                <w:noProof w:val="0"/>
              </w:rPr>
              <w:t>A</w:t>
            </w:r>
            <w:r w:rsidR="008D3DE5">
              <w:rPr>
                <w:rFonts w:eastAsia="Calibri"/>
                <w:b/>
                <w:noProof w:val="0"/>
              </w:rPr>
              <w:t xml:space="preserve"> </w:t>
            </w:r>
            <w:r w:rsidRPr="006418D1">
              <w:rPr>
                <w:rFonts w:eastAsia="Calibri"/>
                <w:noProof w:val="0"/>
              </w:rPr>
              <w:t xml:space="preserve">– </w:t>
            </w:r>
            <w:r>
              <w:rPr>
                <w:rFonts w:eastAsia="Calibri"/>
                <w:noProof w:val="0"/>
              </w:rPr>
              <w:t>inscenizuos pasaką</w:t>
            </w:r>
            <w:r w:rsidR="008D3DE5">
              <w:rPr>
                <w:rFonts w:eastAsia="Calibri"/>
                <w:noProof w:val="0"/>
              </w:rPr>
              <w:t>,</w:t>
            </w:r>
            <w:r>
              <w:rPr>
                <w:rFonts w:eastAsia="Calibri"/>
                <w:noProof w:val="0"/>
              </w:rPr>
              <w:t xml:space="preserve"> įsikūnys į pasakos veikėjų vaidmenį, išreikš mintį keičiant balso intonaciją, atliks pasirinktam vaidmeniu reikiamus veiksmus</w:t>
            </w:r>
            <w:r w:rsidR="00857237">
              <w:rPr>
                <w:rFonts w:eastAsia="Calibri"/>
                <w:noProof w:val="0"/>
              </w:rPr>
              <w:t>.</w:t>
            </w:r>
            <w:r w:rsidR="008D3DE5">
              <w:rPr>
                <w:rFonts w:eastAsia="Calibri"/>
                <w:noProof w:val="0"/>
              </w:rPr>
              <w:t xml:space="preserve"> </w:t>
            </w:r>
            <w:r w:rsidR="00857237">
              <w:rPr>
                <w:rFonts w:eastAsia="Calibri"/>
                <w:noProof w:val="0"/>
              </w:rPr>
              <w:t>T</w:t>
            </w:r>
            <w:r w:rsidR="00857237" w:rsidRPr="0041371A">
              <w:t>enkin</w:t>
            </w:r>
            <w:r w:rsidR="00857237">
              <w:t>s</w:t>
            </w:r>
            <w:r w:rsidR="00857237" w:rsidRPr="0041371A">
              <w:t xml:space="preserve"> prigimtinį poreikį</w:t>
            </w:r>
            <w:r w:rsidR="00857237">
              <w:t xml:space="preserve"> vaidinti, </w:t>
            </w:r>
            <w:r w:rsidR="00857237" w:rsidRPr="0041371A">
              <w:t>patir</w:t>
            </w:r>
            <w:r w:rsidR="008D3DE5">
              <w:t>s gerų emocijų</w:t>
            </w:r>
            <w:r w:rsidR="00857237">
              <w:t>,</w:t>
            </w:r>
            <w:r w:rsidR="00857237" w:rsidRPr="0041371A">
              <w:t xml:space="preserve"> džiaugsmą.</w:t>
            </w:r>
          </w:p>
          <w:p w:rsidR="00577082" w:rsidRPr="008D3DE5" w:rsidRDefault="00456BDF" w:rsidP="0032574F">
            <w:pPr>
              <w:jc w:val="both"/>
              <w:rPr>
                <w:rFonts w:eastAsia="Calibri"/>
                <w:b/>
                <w:noProof w:val="0"/>
              </w:rPr>
            </w:pPr>
            <w:r>
              <w:rPr>
                <w:rFonts w:eastAsia="Calibri"/>
                <w:noProof w:val="0"/>
              </w:rPr>
              <w:t xml:space="preserve"> </w:t>
            </w:r>
            <w:r w:rsidRPr="00456BDF">
              <w:rPr>
                <w:rFonts w:eastAsia="Calibri"/>
                <w:b/>
                <w:noProof w:val="0"/>
              </w:rPr>
              <w:t>M</w:t>
            </w:r>
            <w:r>
              <w:rPr>
                <w:rFonts w:eastAsia="Calibri"/>
                <w:b/>
                <w:noProof w:val="0"/>
              </w:rPr>
              <w:t xml:space="preserve"> - </w:t>
            </w:r>
            <w:r w:rsidR="008D3DE5">
              <w:rPr>
                <w:rFonts w:eastAsia="Calibri"/>
                <w:noProof w:val="0"/>
              </w:rPr>
              <w:t>a</w:t>
            </w:r>
            <w:r>
              <w:rPr>
                <w:rFonts w:eastAsia="Calibri"/>
                <w:noProof w:val="0"/>
              </w:rPr>
              <w:t>ptariant s</w:t>
            </w:r>
            <w:r w:rsidRPr="006418D1">
              <w:rPr>
                <w:rFonts w:eastAsia="Calibri"/>
                <w:noProof w:val="0"/>
              </w:rPr>
              <w:t>kir</w:t>
            </w:r>
            <w:r>
              <w:rPr>
                <w:rFonts w:eastAsia="Calibri"/>
                <w:noProof w:val="0"/>
              </w:rPr>
              <w:t>s matomų objektų panaudotas medžiagas</w:t>
            </w:r>
            <w:r w:rsidR="00857237">
              <w:rPr>
                <w:rFonts w:eastAsia="Calibri"/>
                <w:noProof w:val="0"/>
              </w:rPr>
              <w:t>, jas grupuos, lygins,</w:t>
            </w:r>
            <w:r w:rsidRPr="006418D1">
              <w:rPr>
                <w:rFonts w:eastAsia="Calibri"/>
                <w:noProof w:val="0"/>
              </w:rPr>
              <w:t xml:space="preserve"> </w:t>
            </w:r>
            <w:r w:rsidR="00857237">
              <w:rPr>
                <w:rFonts w:eastAsia="Calibri"/>
                <w:noProof w:val="0"/>
              </w:rPr>
              <w:t>įvardins</w:t>
            </w:r>
            <w:r w:rsidRPr="006418D1">
              <w:rPr>
                <w:rFonts w:eastAsia="Calibri"/>
                <w:noProof w:val="0"/>
              </w:rPr>
              <w:t xml:space="preserve"> spalvas,</w:t>
            </w:r>
            <w:r>
              <w:rPr>
                <w:rFonts w:eastAsia="Calibri"/>
                <w:noProof w:val="0"/>
              </w:rPr>
              <w:t xml:space="preserve"> </w:t>
            </w:r>
            <w:r w:rsidRPr="006418D1">
              <w:rPr>
                <w:rFonts w:eastAsia="Calibri"/>
                <w:noProof w:val="0"/>
              </w:rPr>
              <w:t xml:space="preserve"> formas, </w:t>
            </w:r>
            <w:r w:rsidR="00857237">
              <w:rPr>
                <w:rFonts w:eastAsia="Calibri"/>
                <w:noProof w:val="0"/>
              </w:rPr>
              <w:t>naudos sąvokas (stiprus, tvirtas, silpnas)</w:t>
            </w:r>
            <w:r w:rsidR="008D3DE5">
              <w:rPr>
                <w:rFonts w:eastAsia="Calibri"/>
                <w:noProof w:val="0"/>
              </w:rPr>
              <w:t>,</w:t>
            </w:r>
            <w:r>
              <w:rPr>
                <w:rFonts w:eastAsia="Calibri"/>
                <w:noProof w:val="0"/>
              </w:rPr>
              <w:t xml:space="preserve"> konstrukcijas, </w:t>
            </w:r>
            <w:r w:rsidRPr="006418D1">
              <w:rPr>
                <w:rFonts w:eastAsia="Calibri"/>
                <w:noProof w:val="0"/>
              </w:rPr>
              <w:t>nusa</w:t>
            </w:r>
            <w:r w:rsidRPr="0041371A">
              <w:rPr>
                <w:rFonts w:eastAsia="Calibri"/>
                <w:noProof w:val="0"/>
              </w:rPr>
              <w:t>ky</w:t>
            </w:r>
            <w:r w:rsidR="00857237">
              <w:rPr>
                <w:rFonts w:eastAsia="Calibri"/>
                <w:noProof w:val="0"/>
              </w:rPr>
              <w:t>s</w:t>
            </w:r>
            <w:r w:rsidRPr="0041371A">
              <w:rPr>
                <w:rFonts w:eastAsia="Calibri"/>
                <w:noProof w:val="0"/>
              </w:rPr>
              <w:t xml:space="preserve"> formų dydį, erdvinę padėtį</w:t>
            </w:r>
            <w:r w:rsidR="00857237">
              <w:rPr>
                <w:rFonts w:eastAsia="Calibri"/>
                <w:noProof w:val="0"/>
              </w:rPr>
              <w:t>,</w:t>
            </w:r>
            <w:r w:rsidR="008D3DE5">
              <w:rPr>
                <w:rFonts w:eastAsia="Calibri"/>
                <w:noProof w:val="0"/>
              </w:rPr>
              <w:t xml:space="preserve"> </w:t>
            </w:r>
            <w:r w:rsidR="00857237">
              <w:rPr>
                <w:rFonts w:eastAsia="Calibri"/>
                <w:noProof w:val="0"/>
              </w:rPr>
              <w:t>kiekį.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Autorius (vardas, pavardė)</w:t>
            </w:r>
          </w:p>
        </w:tc>
        <w:tc>
          <w:tcPr>
            <w:tcW w:w="7819" w:type="dxa"/>
          </w:tcPr>
          <w:p w:rsidR="00577082" w:rsidRPr="0041371A" w:rsidRDefault="00E33304" w:rsidP="009D717E">
            <w:r>
              <w:t>Laima Vaičienė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Pareigos</w:t>
            </w:r>
          </w:p>
        </w:tc>
        <w:tc>
          <w:tcPr>
            <w:tcW w:w="7819" w:type="dxa"/>
          </w:tcPr>
          <w:p w:rsidR="00577082" w:rsidRPr="0041371A" w:rsidRDefault="008D3DE5" w:rsidP="009D717E">
            <w:r>
              <w:t xml:space="preserve">priešmokyklinio ugdymo </w:t>
            </w:r>
            <w:r w:rsidR="00E33304">
              <w:t>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Išsilavinimas</w:t>
            </w:r>
          </w:p>
        </w:tc>
        <w:tc>
          <w:tcPr>
            <w:tcW w:w="7819" w:type="dxa"/>
          </w:tcPr>
          <w:p w:rsidR="00577082" w:rsidRPr="0041371A" w:rsidRDefault="00472102" w:rsidP="009D717E">
            <w:r>
              <w:t>aukštesnysis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Kvalifikacinė kategorija</w:t>
            </w:r>
          </w:p>
        </w:tc>
        <w:tc>
          <w:tcPr>
            <w:tcW w:w="7819" w:type="dxa"/>
          </w:tcPr>
          <w:p w:rsidR="00577082" w:rsidRPr="0041371A" w:rsidRDefault="00472102" w:rsidP="009D717E">
            <w:r>
              <w:t>Vyresnioji 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Rajonas (miestas)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Raseiniai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Ugdymo įstaiga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Raseinių lopšelis-darželis „Saulutė“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Elektroninis paštas, telefonas</w:t>
            </w:r>
          </w:p>
        </w:tc>
        <w:tc>
          <w:tcPr>
            <w:tcW w:w="7819" w:type="dxa"/>
          </w:tcPr>
          <w:p w:rsidR="006418D1" w:rsidRPr="0041371A" w:rsidRDefault="00472102" w:rsidP="009D717E">
            <w:pPr>
              <w:rPr>
                <w:lang w:val="en-US"/>
              </w:rPr>
            </w:pPr>
            <w:r>
              <w:t>vaiciene.laima@gmail.com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Darbas pristatytas (data)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2020-11-</w:t>
            </w:r>
            <w:r w:rsidR="008D3DE5">
              <w:t>16</w:t>
            </w:r>
            <w:bookmarkStart w:id="0" w:name="_GoBack"/>
            <w:bookmarkEnd w:id="0"/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6805CF">
            <w:r w:rsidRPr="0041371A">
              <w:t>Darbas saugomas (vieta)</w:t>
            </w:r>
          </w:p>
        </w:tc>
        <w:tc>
          <w:tcPr>
            <w:tcW w:w="7819" w:type="dxa"/>
          </w:tcPr>
          <w:p w:rsidR="00577082" w:rsidRPr="0041371A" w:rsidRDefault="006418D1" w:rsidP="009D717E">
            <w:pPr>
              <w:jc w:val="both"/>
            </w:pPr>
            <w:r w:rsidRPr="0041371A">
              <w:t>Raseinių lopšelio-darželio „Saulutė“</w:t>
            </w:r>
            <w:r w:rsidR="008D3DE5">
              <w:t xml:space="preserve"> </w:t>
            </w:r>
            <w:r w:rsidR="00472102">
              <w:t>grupė „Pabiručiai“</w:t>
            </w:r>
          </w:p>
        </w:tc>
      </w:tr>
    </w:tbl>
    <w:p w:rsidR="00577082" w:rsidRPr="0041371A" w:rsidRDefault="00577082" w:rsidP="00577082"/>
    <w:p w:rsidR="00577082" w:rsidRPr="0041371A" w:rsidRDefault="00577082" w:rsidP="00577082">
      <w:pPr>
        <w:jc w:val="center"/>
      </w:pPr>
      <w:r w:rsidRPr="0041371A">
        <w:t>____________________</w:t>
      </w:r>
    </w:p>
    <w:p w:rsidR="009532A5" w:rsidRDefault="009532A5"/>
    <w:p w:rsidR="00BB2FAF" w:rsidRDefault="00BB2FAF"/>
    <w:p w:rsidR="00BB2FAF" w:rsidRDefault="00BB2FAF"/>
    <w:p w:rsidR="00BB2FAF" w:rsidRDefault="00BB2FAF"/>
    <w:p w:rsidR="00BB2FAF" w:rsidRDefault="00BB2FAF"/>
    <w:p w:rsidR="00BB2FAF" w:rsidRDefault="00BB2FAF"/>
    <w:p w:rsidR="00BB2FAF" w:rsidRDefault="00BB2FAF"/>
    <w:p w:rsidR="00BB2FAF" w:rsidRDefault="00BB2FAF"/>
    <w:p w:rsidR="00BB2FAF" w:rsidRDefault="00BB2FAF">
      <w:r>
        <w:rPr>
          <w:lang w:eastAsia="lt-LT"/>
        </w:rPr>
        <w:lastRenderedPageBreak/>
        <w:drawing>
          <wp:inline distT="0" distB="0" distL="0" distR="0">
            <wp:extent cx="3418988" cy="4591050"/>
            <wp:effectExtent l="609600" t="0" r="581512" b="0"/>
            <wp:docPr id="1" name="Paveikslėlis 1" descr="C:\Users\x\Downloads\20201127_09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\Downloads\20201127_0932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18279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FAF" w:rsidRDefault="00BB2FAF" w:rsidP="00BB2FAF">
      <w:r>
        <w:rPr>
          <w:lang w:eastAsia="lt-LT"/>
        </w:rPr>
        <w:drawing>
          <wp:inline distT="0" distB="0" distL="0" distR="0">
            <wp:extent cx="3831575" cy="4401813"/>
            <wp:effectExtent l="304800" t="0" r="283225" b="0"/>
            <wp:docPr id="2" name="Paveikslėlis 2" descr="C:\Users\x\Downloads\20201127_09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x\Downloads\20201127_0924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0780" cy="44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FAF" w:rsidRDefault="00BB2FAF" w:rsidP="00BB2FAF"/>
    <w:p w:rsidR="00BB2FAF" w:rsidRPr="0041371A" w:rsidRDefault="00BB2FAF" w:rsidP="00BB2FAF">
      <w:r>
        <w:rPr>
          <w:lang w:eastAsia="lt-LT"/>
        </w:rPr>
        <w:lastRenderedPageBreak/>
        <w:drawing>
          <wp:inline distT="0" distB="0" distL="0" distR="0">
            <wp:extent cx="5824537" cy="5057776"/>
            <wp:effectExtent l="0" t="381000" r="0" b="371474"/>
            <wp:docPr id="3" name="Paveikslėlis 3" descr="C:\Users\x\Downloads\20201127_09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\Downloads\20201127_0928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25085" cy="505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2FAF" w:rsidRPr="0041371A" w:rsidSect="00BB2FAF">
      <w:headerReference w:type="default" r:id="rId10"/>
      <w:pgSz w:w="11906" w:h="16838" w:code="9"/>
      <w:pgMar w:top="709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586" w:rsidRDefault="00443586">
      <w:r>
        <w:separator/>
      </w:r>
    </w:p>
  </w:endnote>
  <w:endnote w:type="continuationSeparator" w:id="0">
    <w:p w:rsidR="00443586" w:rsidRDefault="00443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586" w:rsidRDefault="00443586">
      <w:r>
        <w:separator/>
      </w:r>
    </w:p>
  </w:footnote>
  <w:footnote w:type="continuationSeparator" w:id="0">
    <w:p w:rsidR="00443586" w:rsidRDefault="00443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773B9F">
        <w:pPr>
          <w:pStyle w:val="Antrats"/>
          <w:jc w:val="center"/>
        </w:pPr>
        <w:r>
          <w:fldChar w:fldCharType="begin"/>
        </w:r>
        <w:r w:rsidR="00577082">
          <w:instrText>PAGE   \* MERGEFORMAT</w:instrText>
        </w:r>
        <w:r>
          <w:fldChar w:fldCharType="separate"/>
        </w:r>
        <w:r w:rsidR="008D3DE5">
          <w:t>2</w:t>
        </w:r>
        <w:r>
          <w:fldChar w:fldCharType="end"/>
        </w:r>
      </w:p>
    </w:sdtContent>
  </w:sdt>
  <w:p w:rsidR="00017B50" w:rsidRDefault="0044358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7082"/>
    <w:rsid w:val="00055DB9"/>
    <w:rsid w:val="000A0BC0"/>
    <w:rsid w:val="001363C3"/>
    <w:rsid w:val="0019371D"/>
    <w:rsid w:val="002906BA"/>
    <w:rsid w:val="0032574F"/>
    <w:rsid w:val="003625DB"/>
    <w:rsid w:val="003844B8"/>
    <w:rsid w:val="0041371A"/>
    <w:rsid w:val="00443586"/>
    <w:rsid w:val="00456BDF"/>
    <w:rsid w:val="00472102"/>
    <w:rsid w:val="004C7B40"/>
    <w:rsid w:val="00500F43"/>
    <w:rsid w:val="00534AF9"/>
    <w:rsid w:val="00577082"/>
    <w:rsid w:val="005C7937"/>
    <w:rsid w:val="006418D1"/>
    <w:rsid w:val="00773B9F"/>
    <w:rsid w:val="007B29B2"/>
    <w:rsid w:val="007E1915"/>
    <w:rsid w:val="007E6ABC"/>
    <w:rsid w:val="00857237"/>
    <w:rsid w:val="008D3DE5"/>
    <w:rsid w:val="00931007"/>
    <w:rsid w:val="009532A5"/>
    <w:rsid w:val="009D717E"/>
    <w:rsid w:val="00A739D7"/>
    <w:rsid w:val="00AD0A00"/>
    <w:rsid w:val="00B62D90"/>
    <w:rsid w:val="00B9730B"/>
    <w:rsid w:val="00BB2FAF"/>
    <w:rsid w:val="00C90A4B"/>
    <w:rsid w:val="00E0273E"/>
    <w:rsid w:val="00E320E5"/>
    <w:rsid w:val="00E33304"/>
    <w:rsid w:val="00E64E85"/>
    <w:rsid w:val="00EA4780"/>
    <w:rsid w:val="00EE09A0"/>
    <w:rsid w:val="00F23E74"/>
    <w:rsid w:val="00F35C4C"/>
    <w:rsid w:val="00FC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B2FA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B2FAF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„Windows“ vartotojas</cp:lastModifiedBy>
  <cp:revision>6</cp:revision>
  <dcterms:created xsi:type="dcterms:W3CDTF">2020-12-16T12:43:00Z</dcterms:created>
  <dcterms:modified xsi:type="dcterms:W3CDTF">2020-12-16T13:02:00Z</dcterms:modified>
</cp:coreProperties>
</file>