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B27E4" w14:textId="77777777" w:rsidR="002739F5" w:rsidRDefault="002739F5" w:rsidP="002739F5">
      <w:pPr>
        <w:jc w:val="both"/>
      </w:pPr>
      <w:r w:rsidRPr="00577C1D">
        <w:rPr>
          <w:rStyle w:val="Emphasis"/>
          <w:b w:val="0"/>
        </w:rPr>
        <w:t>R</w:t>
      </w:r>
      <w:r>
        <w:rPr>
          <w:rStyle w:val="Emphasis"/>
          <w:b w:val="0"/>
        </w:rPr>
        <w:t>aseinių rajono švietimo pagalbos tarnybos</w:t>
      </w:r>
      <w:r>
        <w:t xml:space="preserve">          </w:t>
      </w:r>
    </w:p>
    <w:p w14:paraId="0BA62C99" w14:textId="77777777" w:rsidR="002739F5" w:rsidRDefault="002739F5" w:rsidP="002739F5">
      <w:pPr>
        <w:jc w:val="both"/>
      </w:pPr>
      <w:r>
        <w:t xml:space="preserve">                                                                                  edukacinės patirties banko aprašo </w:t>
      </w:r>
    </w:p>
    <w:p w14:paraId="0109AA19" w14:textId="77777777" w:rsidR="002739F5" w:rsidRDefault="002739F5" w:rsidP="002739F5">
      <w:pPr>
        <w:jc w:val="both"/>
      </w:pPr>
      <w:r>
        <w:t xml:space="preserve">                                                                                  1 priedas</w:t>
      </w:r>
    </w:p>
    <w:p w14:paraId="6ACF439E" w14:textId="77777777" w:rsidR="002739F5" w:rsidRPr="003D511A" w:rsidRDefault="002739F5" w:rsidP="002739F5">
      <w:pPr>
        <w:jc w:val="both"/>
      </w:pPr>
    </w:p>
    <w:p w14:paraId="2C61E9A1" w14:textId="77777777" w:rsidR="002739F5" w:rsidRDefault="002739F5" w:rsidP="002739F5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434C93CA" w14:textId="77777777" w:rsidR="002739F5" w:rsidRPr="00170B24" w:rsidRDefault="002739F5" w:rsidP="002739F5">
      <w:pPr>
        <w:jc w:val="center"/>
        <w:rPr>
          <w:b/>
          <w:bCs/>
        </w:rPr>
      </w:pPr>
    </w:p>
    <w:p w14:paraId="6BCE7F1A" w14:textId="77777777" w:rsidR="002739F5" w:rsidRDefault="002739F5" w:rsidP="002739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6"/>
        <w:gridCol w:w="6184"/>
      </w:tblGrid>
      <w:tr w:rsidR="002739F5" w14:paraId="5DBE7F65" w14:textId="77777777" w:rsidTr="00D8456B">
        <w:tc>
          <w:tcPr>
            <w:tcW w:w="3256" w:type="dxa"/>
          </w:tcPr>
          <w:p w14:paraId="6BEEF6AA" w14:textId="77777777" w:rsidR="002739F5" w:rsidRDefault="002739F5" w:rsidP="00D8456B">
            <w:r>
              <w:t>Dalykas, sritis</w:t>
            </w:r>
          </w:p>
        </w:tc>
        <w:tc>
          <w:tcPr>
            <w:tcW w:w="6372" w:type="dxa"/>
          </w:tcPr>
          <w:p w14:paraId="4979B917" w14:textId="77777777" w:rsidR="002739F5" w:rsidRDefault="002739F5" w:rsidP="00D8456B">
            <w:r>
              <w:t>Ikimokyklinis ugdymas, rašytinė kalba</w:t>
            </w:r>
          </w:p>
        </w:tc>
      </w:tr>
      <w:tr w:rsidR="002739F5" w14:paraId="04E34CCA" w14:textId="77777777" w:rsidTr="00D8456B">
        <w:tc>
          <w:tcPr>
            <w:tcW w:w="3256" w:type="dxa"/>
          </w:tcPr>
          <w:p w14:paraId="702A2FF0" w14:textId="77777777" w:rsidR="002739F5" w:rsidRDefault="002739F5" w:rsidP="00D8456B">
            <w:r>
              <w:t>Tema</w:t>
            </w:r>
          </w:p>
        </w:tc>
        <w:tc>
          <w:tcPr>
            <w:tcW w:w="6372" w:type="dxa"/>
          </w:tcPr>
          <w:p w14:paraId="1D7DF9C2" w14:textId="77777777" w:rsidR="002739F5" w:rsidRDefault="002739F5" w:rsidP="00D8456B">
            <w:r>
              <w:t>„Ar pažįsti raideles ?“</w:t>
            </w:r>
          </w:p>
        </w:tc>
      </w:tr>
      <w:tr w:rsidR="002739F5" w14:paraId="0CBA92A1" w14:textId="77777777" w:rsidTr="00D8456B">
        <w:tc>
          <w:tcPr>
            <w:tcW w:w="3256" w:type="dxa"/>
          </w:tcPr>
          <w:p w14:paraId="1F059589" w14:textId="77777777" w:rsidR="002739F5" w:rsidRDefault="002739F5" w:rsidP="00D8456B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34466C6E" w14:textId="77777777" w:rsidR="002739F5" w:rsidRDefault="002739F5" w:rsidP="00D8456B">
            <w:r>
              <w:t>Testas</w:t>
            </w:r>
          </w:p>
        </w:tc>
      </w:tr>
      <w:tr w:rsidR="002739F5" w14:paraId="3658131F" w14:textId="77777777" w:rsidTr="00D8456B">
        <w:tc>
          <w:tcPr>
            <w:tcW w:w="3256" w:type="dxa"/>
          </w:tcPr>
          <w:p w14:paraId="6C97D5B8" w14:textId="77777777" w:rsidR="002739F5" w:rsidRDefault="002739F5" w:rsidP="00D8456B">
            <w:r>
              <w:t>Anotacija</w:t>
            </w:r>
          </w:p>
        </w:tc>
        <w:tc>
          <w:tcPr>
            <w:tcW w:w="6372" w:type="dxa"/>
          </w:tcPr>
          <w:p w14:paraId="17EEECA2" w14:textId="77777777" w:rsidR="002739F5" w:rsidRDefault="002739F5" w:rsidP="00D8456B">
            <w:r>
              <w:t>Skitas patikrinti 4-6 metų vaikų raidžių pažinimą, jų tarimą.</w:t>
            </w:r>
          </w:p>
          <w:p w14:paraId="43F8AED6" w14:textId="77777777" w:rsidR="002739F5" w:rsidRDefault="002739F5" w:rsidP="00D8456B">
            <w:r>
              <w:t>Ištraukęs raidę vaikas turi ją įvardinti, o įvardinęs rati lape ir uždengti. Dengiamos tik tos raidės, kurias vaikas moka.Šitą testą galima fotografuoti, įkelti tėvams kaip iliustraciją prie vaiko gebėjimų.</w:t>
            </w:r>
          </w:p>
        </w:tc>
      </w:tr>
      <w:tr w:rsidR="002739F5" w14:paraId="6D68D460" w14:textId="77777777" w:rsidTr="00D8456B">
        <w:tc>
          <w:tcPr>
            <w:tcW w:w="3256" w:type="dxa"/>
          </w:tcPr>
          <w:p w14:paraId="6BE25BC2" w14:textId="77777777" w:rsidR="002739F5" w:rsidRDefault="002739F5" w:rsidP="00D8456B">
            <w:r>
              <w:t>Autorius (vardas, pavardė)</w:t>
            </w:r>
          </w:p>
        </w:tc>
        <w:tc>
          <w:tcPr>
            <w:tcW w:w="6372" w:type="dxa"/>
          </w:tcPr>
          <w:p w14:paraId="65E716F6" w14:textId="77777777" w:rsidR="002739F5" w:rsidRDefault="002739F5" w:rsidP="00D8456B">
            <w:r>
              <w:t>Lina Puidokienė</w:t>
            </w:r>
          </w:p>
        </w:tc>
      </w:tr>
      <w:tr w:rsidR="002739F5" w14:paraId="798141B9" w14:textId="77777777" w:rsidTr="00D8456B">
        <w:tc>
          <w:tcPr>
            <w:tcW w:w="3256" w:type="dxa"/>
          </w:tcPr>
          <w:p w14:paraId="69A84E20" w14:textId="77777777" w:rsidR="002739F5" w:rsidRDefault="002739F5" w:rsidP="00D8456B">
            <w:r>
              <w:t>Pareigos</w:t>
            </w:r>
          </w:p>
        </w:tc>
        <w:tc>
          <w:tcPr>
            <w:tcW w:w="6372" w:type="dxa"/>
          </w:tcPr>
          <w:p w14:paraId="78CA0726" w14:textId="77777777" w:rsidR="002739F5" w:rsidRDefault="002739F5" w:rsidP="00D8456B">
            <w:r>
              <w:t>Ikimokyklinio irpriešmokyklinio ugdymo mokytoja</w:t>
            </w:r>
          </w:p>
        </w:tc>
      </w:tr>
      <w:tr w:rsidR="002739F5" w14:paraId="3A5A6D24" w14:textId="77777777" w:rsidTr="00D8456B">
        <w:tc>
          <w:tcPr>
            <w:tcW w:w="3256" w:type="dxa"/>
          </w:tcPr>
          <w:p w14:paraId="6EC35F66" w14:textId="77777777" w:rsidR="002739F5" w:rsidRDefault="002739F5" w:rsidP="00D8456B">
            <w:r>
              <w:t>Išsilavinimas</w:t>
            </w:r>
          </w:p>
        </w:tc>
        <w:tc>
          <w:tcPr>
            <w:tcW w:w="6372" w:type="dxa"/>
          </w:tcPr>
          <w:p w14:paraId="582FBC5F" w14:textId="77777777" w:rsidR="002739F5" w:rsidRDefault="002739F5" w:rsidP="00D8456B">
            <w:r>
              <w:t>Aukštasis universitetinis</w:t>
            </w:r>
          </w:p>
        </w:tc>
      </w:tr>
      <w:tr w:rsidR="002739F5" w14:paraId="39E2948F" w14:textId="77777777" w:rsidTr="00D8456B">
        <w:tc>
          <w:tcPr>
            <w:tcW w:w="3256" w:type="dxa"/>
          </w:tcPr>
          <w:p w14:paraId="3A19D5BF" w14:textId="77777777" w:rsidR="002739F5" w:rsidRDefault="002739F5" w:rsidP="00D8456B">
            <w:r>
              <w:t>Kvalifikacinė kategorija</w:t>
            </w:r>
          </w:p>
        </w:tc>
        <w:tc>
          <w:tcPr>
            <w:tcW w:w="6372" w:type="dxa"/>
          </w:tcPr>
          <w:p w14:paraId="0C29C7CC" w14:textId="77777777" w:rsidR="002739F5" w:rsidRDefault="002739F5" w:rsidP="00D8456B">
            <w:r>
              <w:t>Mokytoja</w:t>
            </w:r>
          </w:p>
        </w:tc>
      </w:tr>
      <w:tr w:rsidR="002739F5" w14:paraId="5AFDD946" w14:textId="77777777" w:rsidTr="00D8456B">
        <w:tc>
          <w:tcPr>
            <w:tcW w:w="3256" w:type="dxa"/>
          </w:tcPr>
          <w:p w14:paraId="4469F54F" w14:textId="77777777" w:rsidR="002739F5" w:rsidRDefault="002739F5" w:rsidP="00D8456B">
            <w:r>
              <w:t>Rajonas (miestas)</w:t>
            </w:r>
          </w:p>
        </w:tc>
        <w:tc>
          <w:tcPr>
            <w:tcW w:w="6372" w:type="dxa"/>
          </w:tcPr>
          <w:p w14:paraId="2FF4BCDB" w14:textId="77777777" w:rsidR="002739F5" w:rsidRDefault="002739F5" w:rsidP="00D8456B">
            <w:r>
              <w:t>Raseiniai</w:t>
            </w:r>
          </w:p>
        </w:tc>
      </w:tr>
      <w:tr w:rsidR="002739F5" w14:paraId="09A6CF15" w14:textId="77777777" w:rsidTr="00D8456B">
        <w:tc>
          <w:tcPr>
            <w:tcW w:w="3256" w:type="dxa"/>
          </w:tcPr>
          <w:p w14:paraId="578549B7" w14:textId="77777777" w:rsidR="002739F5" w:rsidRDefault="002739F5" w:rsidP="00D8456B">
            <w:r>
              <w:t>Ugdymo įstaiga</w:t>
            </w:r>
          </w:p>
        </w:tc>
        <w:tc>
          <w:tcPr>
            <w:tcW w:w="6372" w:type="dxa"/>
          </w:tcPr>
          <w:p w14:paraId="2F69D1EA" w14:textId="77777777" w:rsidR="002739F5" w:rsidRDefault="002739F5" w:rsidP="00D8456B">
            <w:r>
              <w:t>Lopšelis- darželis „Saulutė“</w:t>
            </w:r>
          </w:p>
        </w:tc>
      </w:tr>
      <w:tr w:rsidR="002739F5" w14:paraId="5A8067C2" w14:textId="77777777" w:rsidTr="00D8456B">
        <w:tc>
          <w:tcPr>
            <w:tcW w:w="3256" w:type="dxa"/>
          </w:tcPr>
          <w:p w14:paraId="5F6320A2" w14:textId="77777777" w:rsidR="002739F5" w:rsidRDefault="002739F5" w:rsidP="00D8456B">
            <w:r>
              <w:t>Elektroninis paštas, telefonas</w:t>
            </w:r>
          </w:p>
        </w:tc>
        <w:tc>
          <w:tcPr>
            <w:tcW w:w="6372" w:type="dxa"/>
          </w:tcPr>
          <w:p w14:paraId="78E7D60B" w14:textId="77777777" w:rsidR="002739F5" w:rsidRDefault="002739F5" w:rsidP="00D8456B">
            <w:hyperlink r:id="rId4" w:history="1">
              <w:r w:rsidRPr="00503F59">
                <w:rPr>
                  <w:rStyle w:val="Hyperlink"/>
                </w:rPr>
                <w:t>buzieneslinos@gmail.com</w:t>
              </w:r>
            </w:hyperlink>
          </w:p>
          <w:p w14:paraId="710B531D" w14:textId="77777777" w:rsidR="002739F5" w:rsidRDefault="002739F5" w:rsidP="00D8456B">
            <w:r>
              <w:t>868238680</w:t>
            </w:r>
          </w:p>
        </w:tc>
      </w:tr>
      <w:tr w:rsidR="002739F5" w14:paraId="72248B4B" w14:textId="77777777" w:rsidTr="00D8456B">
        <w:tc>
          <w:tcPr>
            <w:tcW w:w="3256" w:type="dxa"/>
          </w:tcPr>
          <w:p w14:paraId="0B1970CB" w14:textId="77777777" w:rsidR="002739F5" w:rsidRDefault="002739F5" w:rsidP="00D8456B">
            <w:r>
              <w:t>Darbas pristatytas (data)</w:t>
            </w:r>
          </w:p>
        </w:tc>
        <w:tc>
          <w:tcPr>
            <w:tcW w:w="6372" w:type="dxa"/>
          </w:tcPr>
          <w:p w14:paraId="6A08E420" w14:textId="77777777" w:rsidR="002739F5" w:rsidRDefault="002739F5" w:rsidP="00D8456B">
            <w:r>
              <w:t>2020-12-21</w:t>
            </w:r>
          </w:p>
        </w:tc>
      </w:tr>
      <w:tr w:rsidR="002739F5" w14:paraId="51D02342" w14:textId="77777777" w:rsidTr="00D8456B">
        <w:tc>
          <w:tcPr>
            <w:tcW w:w="3256" w:type="dxa"/>
          </w:tcPr>
          <w:p w14:paraId="7F00BD1F" w14:textId="77777777" w:rsidR="002739F5" w:rsidRDefault="002739F5" w:rsidP="00D8456B">
            <w:r>
              <w:t>Darbas saugomas (vieta)</w:t>
            </w:r>
          </w:p>
        </w:tc>
        <w:tc>
          <w:tcPr>
            <w:tcW w:w="6372" w:type="dxa"/>
          </w:tcPr>
          <w:p w14:paraId="5A643849" w14:textId="77777777" w:rsidR="002739F5" w:rsidRDefault="002739F5" w:rsidP="00D8456B">
            <w:r>
              <w:t>Lopšelis- darželis „Saulutė“, grupė „Žiogeliai“</w:t>
            </w:r>
          </w:p>
        </w:tc>
      </w:tr>
    </w:tbl>
    <w:p w14:paraId="38E5738B" w14:textId="77777777" w:rsidR="002739F5" w:rsidRDefault="002739F5" w:rsidP="002739F5"/>
    <w:p w14:paraId="558E69CC" w14:textId="77777777" w:rsidR="002739F5" w:rsidRDefault="002739F5" w:rsidP="002739F5">
      <w:pPr>
        <w:jc w:val="center"/>
      </w:pPr>
      <w:r>
        <w:t>____________________</w:t>
      </w:r>
    </w:p>
    <w:p w14:paraId="537D89D4" w14:textId="77777777" w:rsidR="002739F5" w:rsidRDefault="002739F5" w:rsidP="002739F5"/>
    <w:p w14:paraId="121D783D" w14:textId="77777777" w:rsidR="002739F5" w:rsidRDefault="002739F5" w:rsidP="002739F5"/>
    <w:p w14:paraId="0F9A770F" w14:textId="77777777" w:rsidR="002739F5" w:rsidRDefault="002739F5" w:rsidP="002739F5"/>
    <w:p w14:paraId="33D62516" w14:textId="77777777" w:rsidR="002739F5" w:rsidRDefault="002739F5" w:rsidP="002739F5"/>
    <w:p w14:paraId="39597E08" w14:textId="77777777" w:rsidR="002739F5" w:rsidRDefault="002739F5" w:rsidP="002739F5"/>
    <w:p w14:paraId="3944C5DC" w14:textId="77777777" w:rsidR="002739F5" w:rsidRDefault="002739F5" w:rsidP="002739F5"/>
    <w:p w14:paraId="1E67514E" w14:textId="77777777" w:rsidR="002739F5" w:rsidRDefault="002739F5" w:rsidP="002739F5"/>
    <w:p w14:paraId="7CA6E2A4" w14:textId="77777777" w:rsidR="002739F5" w:rsidRDefault="002739F5" w:rsidP="002739F5"/>
    <w:p w14:paraId="2951AE75" w14:textId="77777777" w:rsidR="002739F5" w:rsidRDefault="002739F5" w:rsidP="002739F5"/>
    <w:p w14:paraId="3D9E822A" w14:textId="77777777" w:rsidR="002739F5" w:rsidRDefault="002739F5" w:rsidP="002739F5"/>
    <w:p w14:paraId="04F45FED" w14:textId="77777777" w:rsidR="002739F5" w:rsidRDefault="002739F5" w:rsidP="002739F5"/>
    <w:p w14:paraId="2E10B255" w14:textId="77777777" w:rsidR="002739F5" w:rsidRDefault="002739F5" w:rsidP="002739F5"/>
    <w:p w14:paraId="5196394D" w14:textId="77777777" w:rsidR="002739F5" w:rsidRDefault="002739F5" w:rsidP="002739F5"/>
    <w:p w14:paraId="0B211153" w14:textId="77777777" w:rsidR="002739F5" w:rsidRDefault="002739F5" w:rsidP="002739F5"/>
    <w:p w14:paraId="0EA2422C" w14:textId="77777777" w:rsidR="002739F5" w:rsidRDefault="002739F5" w:rsidP="002739F5"/>
    <w:p w14:paraId="01D13B20" w14:textId="77777777" w:rsidR="002739F5" w:rsidRDefault="002739F5" w:rsidP="002739F5"/>
    <w:p w14:paraId="34DB1B53" w14:textId="77777777" w:rsidR="0029138E" w:rsidRDefault="0029138E"/>
    <w:sectPr w:rsidR="002913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9F5"/>
    <w:rsid w:val="001C4BA9"/>
    <w:rsid w:val="002739F5"/>
    <w:rsid w:val="0029138E"/>
    <w:rsid w:val="0096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5C143"/>
  <w15:chartTrackingRefBased/>
  <w15:docId w15:val="{BAE9D7B8-D71D-4026-9BFA-3AACDCE6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9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2739F5"/>
    <w:rPr>
      <w:b/>
      <w:bCs/>
      <w:i w:val="0"/>
      <w:iCs w:val="0"/>
    </w:rPr>
  </w:style>
  <w:style w:type="table" w:styleId="TableGrid">
    <w:name w:val="Table Grid"/>
    <w:basedOn w:val="TableNormal"/>
    <w:uiPriority w:val="39"/>
    <w:rsid w:val="002739F5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39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uzieneslino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Balčaitis</dc:creator>
  <cp:keywords/>
  <dc:description/>
  <cp:lastModifiedBy>Šarūnas Balčaitis</cp:lastModifiedBy>
  <cp:revision>3</cp:revision>
  <dcterms:created xsi:type="dcterms:W3CDTF">2021-01-05T13:24:00Z</dcterms:created>
  <dcterms:modified xsi:type="dcterms:W3CDTF">2021-01-05T13:25:00Z</dcterms:modified>
</cp:coreProperties>
</file>