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082" w:rsidRDefault="00577082" w:rsidP="00577082">
      <w:pPr>
        <w:jc w:val="both"/>
      </w:pPr>
      <w:r>
        <w:rPr>
          <w:rStyle w:val="Emphasis"/>
          <w:b w:val="0"/>
        </w:rPr>
        <w:t xml:space="preserve">                                                                                  </w:t>
      </w:r>
      <w:r w:rsidRPr="00577C1D">
        <w:rPr>
          <w:rStyle w:val="Emphasis"/>
          <w:b w:val="0"/>
        </w:rPr>
        <w:t>R</w:t>
      </w:r>
      <w:r>
        <w:rPr>
          <w:rStyle w:val="Emphasis"/>
          <w:b w:val="0"/>
        </w:rPr>
        <w:t>aseinių rajono švietimo pagalbos tarnybos</w:t>
      </w:r>
      <w:r>
        <w:t xml:space="preserve">          </w:t>
      </w:r>
    </w:p>
    <w:p w:rsidR="00577082" w:rsidRDefault="00577082" w:rsidP="00577082">
      <w:pPr>
        <w:jc w:val="both"/>
      </w:pPr>
      <w:r>
        <w:t xml:space="preserve">                                                                                  edukacinės patirties banko aprašo </w:t>
      </w:r>
    </w:p>
    <w:p w:rsidR="00577082" w:rsidRDefault="00577082" w:rsidP="00577082">
      <w:pPr>
        <w:jc w:val="both"/>
      </w:pPr>
      <w:r>
        <w:t xml:space="preserve">                                                                                  1 priedas</w:t>
      </w:r>
    </w:p>
    <w:p w:rsidR="00577082" w:rsidRPr="003D511A" w:rsidRDefault="00577082" w:rsidP="00577082">
      <w:pPr>
        <w:jc w:val="both"/>
      </w:pPr>
    </w:p>
    <w:p w:rsidR="00577082" w:rsidRDefault="00577082" w:rsidP="00577082">
      <w:pPr>
        <w:jc w:val="center"/>
        <w:rPr>
          <w:b/>
          <w:bCs/>
        </w:rPr>
      </w:pPr>
      <w:r>
        <w:rPr>
          <w:b/>
          <w:bCs/>
        </w:rPr>
        <w:t>METODINIO DARBO KORTELĖ</w:t>
      </w:r>
    </w:p>
    <w:p w:rsidR="00577082" w:rsidRPr="00170B24" w:rsidRDefault="00577082" w:rsidP="00577082">
      <w:pPr>
        <w:jc w:val="center"/>
        <w:rPr>
          <w:b/>
          <w:bCs/>
        </w:rPr>
      </w:pPr>
    </w:p>
    <w:p w:rsidR="00577082" w:rsidRDefault="00577082" w:rsidP="00577082"/>
    <w:tbl>
      <w:tblPr>
        <w:tblStyle w:val="TableGrid"/>
        <w:tblW w:w="0" w:type="auto"/>
        <w:tblLook w:val="04A0" w:firstRow="1" w:lastRow="0" w:firstColumn="1" w:lastColumn="0" w:noHBand="0" w:noVBand="1"/>
      </w:tblPr>
      <w:tblGrid>
        <w:gridCol w:w="3256"/>
        <w:gridCol w:w="6372"/>
      </w:tblGrid>
      <w:tr w:rsidR="00577082" w:rsidTr="006805CF">
        <w:tc>
          <w:tcPr>
            <w:tcW w:w="3256" w:type="dxa"/>
          </w:tcPr>
          <w:p w:rsidR="00577082" w:rsidRDefault="00577082" w:rsidP="006805CF">
            <w:r>
              <w:t>Dalykas, sritis</w:t>
            </w:r>
          </w:p>
        </w:tc>
        <w:tc>
          <w:tcPr>
            <w:tcW w:w="6372" w:type="dxa"/>
          </w:tcPr>
          <w:p w:rsidR="00577082" w:rsidRDefault="00C17EBB" w:rsidP="006805CF">
            <w:r>
              <w:t>Pradinis ugdymas</w:t>
            </w:r>
          </w:p>
        </w:tc>
      </w:tr>
      <w:tr w:rsidR="00577082" w:rsidTr="006805CF">
        <w:tc>
          <w:tcPr>
            <w:tcW w:w="3256" w:type="dxa"/>
          </w:tcPr>
          <w:p w:rsidR="00577082" w:rsidRDefault="00577082" w:rsidP="006805CF">
            <w:r>
              <w:t>Tema</w:t>
            </w:r>
          </w:p>
        </w:tc>
        <w:tc>
          <w:tcPr>
            <w:tcW w:w="6372" w:type="dxa"/>
          </w:tcPr>
          <w:p w:rsidR="00577082" w:rsidRDefault="00C17EBB" w:rsidP="006805CF">
            <w:r>
              <w:t>Labas, vasara!</w:t>
            </w:r>
          </w:p>
        </w:tc>
      </w:tr>
      <w:tr w:rsidR="00577082" w:rsidTr="006805CF">
        <w:tc>
          <w:tcPr>
            <w:tcW w:w="3256" w:type="dxa"/>
          </w:tcPr>
          <w:p w:rsidR="00577082" w:rsidRDefault="00577082" w:rsidP="006805CF">
            <w:r>
              <w:t>Žanras (ugdymo priemonė, užduotys, pamokų ciklas, testas ir kt.)</w:t>
            </w:r>
          </w:p>
        </w:tc>
        <w:tc>
          <w:tcPr>
            <w:tcW w:w="6372" w:type="dxa"/>
          </w:tcPr>
          <w:p w:rsidR="00577082" w:rsidRDefault="00C17EBB" w:rsidP="006805CF">
            <w:r>
              <w:t>Mokomojų užduočių knygelė</w:t>
            </w:r>
          </w:p>
        </w:tc>
      </w:tr>
      <w:tr w:rsidR="00577082" w:rsidTr="006805CF">
        <w:tc>
          <w:tcPr>
            <w:tcW w:w="3256" w:type="dxa"/>
          </w:tcPr>
          <w:p w:rsidR="00577082" w:rsidRDefault="00577082" w:rsidP="006805CF">
            <w:r>
              <w:t>Anotacija</w:t>
            </w:r>
          </w:p>
        </w:tc>
        <w:tc>
          <w:tcPr>
            <w:tcW w:w="6372" w:type="dxa"/>
          </w:tcPr>
          <w:p w:rsidR="00577082" w:rsidRDefault="00C17EBB" w:rsidP="006805CF">
            <w:r>
              <w:t>Tikslas – virtualiai keliaujant po žemynus, pakartoti žodžio, sakinio, kalbos dalis, lavinti mąstymą, skaičiavimo įgūdžius. Virtuali knygelė „Labas, vasara</w:t>
            </w:r>
            <w:r>
              <w:rPr>
                <w:lang w:val="en-US"/>
              </w:rPr>
              <w:t>!</w:t>
            </w:r>
            <w:r>
              <w:t>“ naudojama kaip papildoma priemonė kartojimo pamokose birželio 1 savaitę. Lietuvių kalbos pamokos integruotos su pasaulio pažinimu, matematika. Tekstai paimti iš knygų: „Kodėlčiaus enciklopedija“, „Iliustruota vaikų enciklopedija bei „Didieji pasaulio stebuklai“. Virtualiai keliaudami po žemynus, mokiniai skaito tekstus apie žymias vietas ir atlieka nurodytas matematikos ar lietuvių kalbos užduotis. Užduotys yra lengvos, kad visi mokiniai patirtų pažinimo džiaugsmą ir tai skatintų mokinius labiau domėtis mus supančiu pasauliu.</w:t>
            </w:r>
          </w:p>
        </w:tc>
      </w:tr>
      <w:tr w:rsidR="00577082" w:rsidTr="006805CF">
        <w:tc>
          <w:tcPr>
            <w:tcW w:w="3256" w:type="dxa"/>
          </w:tcPr>
          <w:p w:rsidR="00577082" w:rsidRDefault="00577082" w:rsidP="006805CF">
            <w:r>
              <w:t>Autorius (vardas, pavardė)</w:t>
            </w:r>
          </w:p>
        </w:tc>
        <w:tc>
          <w:tcPr>
            <w:tcW w:w="6372" w:type="dxa"/>
          </w:tcPr>
          <w:p w:rsidR="00577082" w:rsidRDefault="00C17EBB" w:rsidP="006805CF">
            <w:r>
              <w:t>Saulė Tiškuvienė</w:t>
            </w:r>
          </w:p>
        </w:tc>
      </w:tr>
      <w:tr w:rsidR="00577082" w:rsidTr="006805CF">
        <w:tc>
          <w:tcPr>
            <w:tcW w:w="3256" w:type="dxa"/>
          </w:tcPr>
          <w:p w:rsidR="00577082" w:rsidRDefault="00577082" w:rsidP="006805CF">
            <w:r>
              <w:t>Pareigos</w:t>
            </w:r>
          </w:p>
        </w:tc>
        <w:tc>
          <w:tcPr>
            <w:tcW w:w="6372" w:type="dxa"/>
          </w:tcPr>
          <w:p w:rsidR="00577082" w:rsidRDefault="00C17EBB" w:rsidP="006805CF">
            <w:r>
              <w:t>Pradinių klasių mokytoja</w:t>
            </w:r>
          </w:p>
        </w:tc>
      </w:tr>
      <w:tr w:rsidR="00577082" w:rsidTr="006805CF">
        <w:tc>
          <w:tcPr>
            <w:tcW w:w="3256" w:type="dxa"/>
          </w:tcPr>
          <w:p w:rsidR="00577082" w:rsidRDefault="00577082" w:rsidP="006805CF">
            <w:r>
              <w:t>Išsilavinimas</w:t>
            </w:r>
          </w:p>
        </w:tc>
        <w:tc>
          <w:tcPr>
            <w:tcW w:w="6372" w:type="dxa"/>
          </w:tcPr>
          <w:p w:rsidR="00577082" w:rsidRDefault="00C17EBB" w:rsidP="006805CF">
            <w:r>
              <w:t>Aukštasis</w:t>
            </w:r>
          </w:p>
        </w:tc>
      </w:tr>
      <w:tr w:rsidR="00577082" w:rsidTr="006805CF">
        <w:tc>
          <w:tcPr>
            <w:tcW w:w="3256" w:type="dxa"/>
          </w:tcPr>
          <w:p w:rsidR="00577082" w:rsidRDefault="00577082" w:rsidP="006805CF">
            <w:r>
              <w:t>Kvalifikacinė kategorija</w:t>
            </w:r>
          </w:p>
        </w:tc>
        <w:tc>
          <w:tcPr>
            <w:tcW w:w="6372" w:type="dxa"/>
          </w:tcPr>
          <w:p w:rsidR="00577082" w:rsidRDefault="00C17EBB" w:rsidP="00C17EBB">
            <w:r>
              <w:t>Pradinių klasių mokytoja metodininkė</w:t>
            </w:r>
          </w:p>
        </w:tc>
      </w:tr>
      <w:tr w:rsidR="00577082" w:rsidTr="006805CF">
        <w:tc>
          <w:tcPr>
            <w:tcW w:w="3256" w:type="dxa"/>
          </w:tcPr>
          <w:p w:rsidR="00577082" w:rsidRDefault="00577082" w:rsidP="006805CF">
            <w:r>
              <w:t>Rajonas (miestas)</w:t>
            </w:r>
          </w:p>
        </w:tc>
        <w:tc>
          <w:tcPr>
            <w:tcW w:w="6372" w:type="dxa"/>
          </w:tcPr>
          <w:p w:rsidR="00577082" w:rsidRDefault="00C17EBB" w:rsidP="006805CF">
            <w:r>
              <w:t>Raseinių</w:t>
            </w:r>
          </w:p>
        </w:tc>
      </w:tr>
      <w:tr w:rsidR="00577082" w:rsidTr="006805CF">
        <w:tc>
          <w:tcPr>
            <w:tcW w:w="3256" w:type="dxa"/>
          </w:tcPr>
          <w:p w:rsidR="00577082" w:rsidRDefault="00577082" w:rsidP="006805CF">
            <w:r>
              <w:t>Ugdymo įstaiga</w:t>
            </w:r>
          </w:p>
        </w:tc>
        <w:tc>
          <w:tcPr>
            <w:tcW w:w="6372" w:type="dxa"/>
          </w:tcPr>
          <w:p w:rsidR="00577082" w:rsidRDefault="00C17EBB" w:rsidP="006805CF">
            <w:r>
              <w:t>Raseinių r. Ariogalos gimnazija</w:t>
            </w:r>
          </w:p>
        </w:tc>
      </w:tr>
      <w:tr w:rsidR="00577082" w:rsidTr="006805CF">
        <w:tc>
          <w:tcPr>
            <w:tcW w:w="3256" w:type="dxa"/>
          </w:tcPr>
          <w:p w:rsidR="00577082" w:rsidRDefault="00577082" w:rsidP="006805CF">
            <w:r>
              <w:t>Elektroninis paštas, telefonas</w:t>
            </w:r>
          </w:p>
        </w:tc>
        <w:tc>
          <w:tcPr>
            <w:tcW w:w="6372" w:type="dxa"/>
          </w:tcPr>
          <w:p w:rsidR="00577082" w:rsidRPr="00C17EBB" w:rsidRDefault="00C17EBB" w:rsidP="006805CF">
            <w:pPr>
              <w:rPr>
                <w:lang w:val="en-US"/>
              </w:rPr>
            </w:pPr>
            <w:r>
              <w:t>saulet9</w:t>
            </w:r>
            <w:r>
              <w:rPr>
                <w:lang w:val="en-US"/>
              </w:rPr>
              <w:t>@gmail.com</w:t>
            </w:r>
          </w:p>
        </w:tc>
      </w:tr>
      <w:tr w:rsidR="00577082" w:rsidTr="006805CF">
        <w:tc>
          <w:tcPr>
            <w:tcW w:w="3256" w:type="dxa"/>
          </w:tcPr>
          <w:p w:rsidR="00577082" w:rsidRDefault="00577082" w:rsidP="006805CF">
            <w:r>
              <w:t>Darbas pristatytas (data)</w:t>
            </w:r>
          </w:p>
        </w:tc>
        <w:tc>
          <w:tcPr>
            <w:tcW w:w="6372" w:type="dxa"/>
          </w:tcPr>
          <w:p w:rsidR="00577082" w:rsidRDefault="00C17EBB" w:rsidP="006805CF">
            <w:r>
              <w:t>2021-02-05</w:t>
            </w:r>
          </w:p>
        </w:tc>
      </w:tr>
      <w:tr w:rsidR="00577082" w:rsidTr="006805CF">
        <w:tc>
          <w:tcPr>
            <w:tcW w:w="3256" w:type="dxa"/>
          </w:tcPr>
          <w:p w:rsidR="00577082" w:rsidRDefault="00577082" w:rsidP="006805CF">
            <w:r>
              <w:t>Darbas saugomas (vieta)</w:t>
            </w:r>
          </w:p>
        </w:tc>
        <w:tc>
          <w:tcPr>
            <w:tcW w:w="6372" w:type="dxa"/>
          </w:tcPr>
          <w:p w:rsidR="00577082" w:rsidRDefault="00C17EBB" w:rsidP="006805CF">
            <w:r>
              <w:t>RRŠPT</w:t>
            </w:r>
            <w:bookmarkStart w:id="0" w:name="_GoBack"/>
            <w:bookmarkEnd w:id="0"/>
          </w:p>
        </w:tc>
      </w:tr>
    </w:tbl>
    <w:p w:rsidR="00577082" w:rsidRDefault="00577082" w:rsidP="00577082"/>
    <w:p w:rsidR="00577082" w:rsidRDefault="00577082" w:rsidP="00577082">
      <w:pPr>
        <w:jc w:val="center"/>
      </w:pPr>
      <w:r>
        <w:t>____________________</w:t>
      </w:r>
    </w:p>
    <w:p w:rsidR="009532A5" w:rsidRDefault="009532A5"/>
    <w:sectPr w:rsidR="009532A5" w:rsidSect="00017B50">
      <w:headerReference w:type="default" r:id="rId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D14" w:rsidRDefault="000A2D14">
      <w:r>
        <w:separator/>
      </w:r>
    </w:p>
  </w:endnote>
  <w:endnote w:type="continuationSeparator" w:id="0">
    <w:p w:rsidR="000A2D14" w:rsidRDefault="000A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D14" w:rsidRDefault="000A2D14">
      <w:r>
        <w:separator/>
      </w:r>
    </w:p>
  </w:footnote>
  <w:footnote w:type="continuationSeparator" w:id="0">
    <w:p w:rsidR="000A2D14" w:rsidRDefault="000A2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9332262"/>
      <w:docPartObj>
        <w:docPartGallery w:val="Page Numbers (Top of Page)"/>
        <w:docPartUnique/>
      </w:docPartObj>
    </w:sdtPr>
    <w:sdtEndPr/>
    <w:sdtContent>
      <w:p w:rsidR="00017B50" w:rsidRDefault="00577082">
        <w:pPr>
          <w:pStyle w:val="Header"/>
          <w:jc w:val="center"/>
        </w:pPr>
        <w:r>
          <w:fldChar w:fldCharType="begin"/>
        </w:r>
        <w:r>
          <w:instrText>PAGE   \* MERGEFORMAT</w:instrText>
        </w:r>
        <w:r>
          <w:fldChar w:fldCharType="separate"/>
        </w:r>
        <w:r>
          <w:t>3</w:t>
        </w:r>
        <w:r>
          <w:fldChar w:fldCharType="end"/>
        </w:r>
      </w:p>
    </w:sdtContent>
  </w:sdt>
  <w:p w:rsidR="00017B50" w:rsidRDefault="000A2D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082"/>
    <w:rsid w:val="000A2D14"/>
    <w:rsid w:val="001E2A74"/>
    <w:rsid w:val="00577082"/>
    <w:rsid w:val="009532A5"/>
    <w:rsid w:val="00C17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F7C051-40BB-4C2D-8543-396FB6C07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082"/>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77082"/>
    <w:rPr>
      <w:b/>
      <w:bCs/>
      <w:i w:val="0"/>
      <w:iCs w:val="0"/>
    </w:rPr>
  </w:style>
  <w:style w:type="table" w:styleId="TableGrid">
    <w:name w:val="Table Grid"/>
    <w:basedOn w:val="TableNormal"/>
    <w:uiPriority w:val="39"/>
    <w:rsid w:val="00577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7082"/>
    <w:pPr>
      <w:tabs>
        <w:tab w:val="center" w:pos="4819"/>
        <w:tab w:val="right" w:pos="9638"/>
      </w:tabs>
    </w:pPr>
  </w:style>
  <w:style w:type="character" w:customStyle="1" w:styleId="HeaderChar">
    <w:name w:val="Header Char"/>
    <w:basedOn w:val="DefaultParagraphFont"/>
    <w:link w:val="Header"/>
    <w:uiPriority w:val="99"/>
    <w:rsid w:val="00577082"/>
    <w:rPr>
      <w:rFonts w:ascii="Times New Roman" w:eastAsia="Times New Roman"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1022</Words>
  <Characters>583</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dc:creator>
  <cp:keywords/>
  <dc:description/>
  <cp:lastModifiedBy>Saule Tiskuviene</cp:lastModifiedBy>
  <cp:revision>2</cp:revision>
  <dcterms:created xsi:type="dcterms:W3CDTF">2021-02-05T13:33:00Z</dcterms:created>
  <dcterms:modified xsi:type="dcterms:W3CDTF">2021-02-05T13:33:00Z</dcterms:modified>
</cp:coreProperties>
</file>