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1C4B4A" w14:textId="77777777" w:rsidR="006248FF" w:rsidRDefault="00FB033C">
      <w:pPr>
        <w:jc w:val="both"/>
      </w:pPr>
      <w:r>
        <w:t xml:space="preserve">                                                                                  Raseinių rajono švietimo pagalbos tarnybos          </w:t>
      </w:r>
    </w:p>
    <w:p w14:paraId="37813F62" w14:textId="77777777" w:rsidR="006248FF" w:rsidRDefault="00FB033C">
      <w:pPr>
        <w:jc w:val="both"/>
      </w:pPr>
      <w:r>
        <w:t xml:space="preserve">                                                                                  edukacinės patirties banko aprašo </w:t>
      </w:r>
    </w:p>
    <w:p w14:paraId="746962D9" w14:textId="77777777" w:rsidR="006248FF" w:rsidRDefault="00FB033C">
      <w:pPr>
        <w:jc w:val="both"/>
      </w:pPr>
      <w:r>
        <w:t xml:space="preserve">                                                                                  1 priedas</w:t>
      </w:r>
    </w:p>
    <w:p w14:paraId="0A020D48" w14:textId="77777777" w:rsidR="006248FF" w:rsidRDefault="006248FF">
      <w:pPr>
        <w:jc w:val="both"/>
      </w:pPr>
    </w:p>
    <w:p w14:paraId="0BC42CBF" w14:textId="77777777" w:rsidR="006248FF" w:rsidRDefault="00FB033C">
      <w:pPr>
        <w:jc w:val="center"/>
        <w:rPr>
          <w:b/>
        </w:rPr>
      </w:pPr>
      <w:r>
        <w:rPr>
          <w:b/>
        </w:rPr>
        <w:t>METODINIO DARBO KORTELĖ</w:t>
      </w:r>
    </w:p>
    <w:p w14:paraId="7FF54797" w14:textId="77777777" w:rsidR="006248FF" w:rsidRDefault="006248FF">
      <w:pPr>
        <w:jc w:val="center"/>
        <w:rPr>
          <w:b/>
        </w:rPr>
      </w:pPr>
    </w:p>
    <w:p w14:paraId="7FC8727F" w14:textId="77777777" w:rsidR="006248FF" w:rsidRDefault="006248FF"/>
    <w:tbl>
      <w:tblPr>
        <w:tblStyle w:val="a0"/>
        <w:tblW w:w="9628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56"/>
        <w:gridCol w:w="6372"/>
      </w:tblGrid>
      <w:tr w:rsidR="006248FF" w14:paraId="37CC4B18" w14:textId="77777777">
        <w:tc>
          <w:tcPr>
            <w:tcW w:w="3256" w:type="dxa"/>
          </w:tcPr>
          <w:p w14:paraId="47DD8213" w14:textId="77777777" w:rsidR="006248FF" w:rsidRDefault="00FB033C">
            <w:r>
              <w:t>Dalykas, sritis</w:t>
            </w:r>
          </w:p>
        </w:tc>
        <w:tc>
          <w:tcPr>
            <w:tcW w:w="6372" w:type="dxa"/>
          </w:tcPr>
          <w:p w14:paraId="17D3EA32" w14:textId="2E0D4421" w:rsidR="006248FF" w:rsidRDefault="00FB033C">
            <w:r>
              <w:t xml:space="preserve">Socialinė pedagogika, </w:t>
            </w:r>
            <w:r w:rsidR="006233FA">
              <w:t>psichologija (SEU)</w:t>
            </w:r>
          </w:p>
        </w:tc>
      </w:tr>
      <w:tr w:rsidR="006248FF" w14:paraId="3DFC6D45" w14:textId="77777777">
        <w:tc>
          <w:tcPr>
            <w:tcW w:w="3256" w:type="dxa"/>
          </w:tcPr>
          <w:p w14:paraId="3369A3C6" w14:textId="77777777" w:rsidR="006248FF" w:rsidRDefault="00FB033C">
            <w:r>
              <w:t>Tema</w:t>
            </w:r>
          </w:p>
        </w:tc>
        <w:tc>
          <w:tcPr>
            <w:tcW w:w="6372" w:type="dxa"/>
          </w:tcPr>
          <w:p w14:paraId="76BCA46A" w14:textId="6885A451" w:rsidR="006248FF" w:rsidRDefault="0083516A">
            <w:r>
              <w:t>Metodinė priemonė „Nusiraminimo dėžutė“, skirta 1-4 kl. mokinių saviriaguliacijai ugdyti.</w:t>
            </w:r>
          </w:p>
        </w:tc>
      </w:tr>
      <w:tr w:rsidR="006248FF" w14:paraId="7792AD7E" w14:textId="77777777">
        <w:tc>
          <w:tcPr>
            <w:tcW w:w="3256" w:type="dxa"/>
          </w:tcPr>
          <w:p w14:paraId="17F8C629" w14:textId="77777777" w:rsidR="006248FF" w:rsidRDefault="00FB033C">
            <w:r>
              <w:t>Žanras (ugdymo priemonė, užduotys, pamokų ciklas, testas ir kt.)</w:t>
            </w:r>
          </w:p>
        </w:tc>
        <w:tc>
          <w:tcPr>
            <w:tcW w:w="6372" w:type="dxa"/>
          </w:tcPr>
          <w:p w14:paraId="3DD6E16B" w14:textId="69653A73" w:rsidR="006248FF" w:rsidRDefault="0083516A">
            <w:bookmarkStart w:id="0" w:name="_heading=h.gjdgxs" w:colFirst="0" w:colLast="0"/>
            <w:bookmarkEnd w:id="0"/>
            <w:r>
              <w:t>Priemonių rinkinys skirtas nusiraminimui, susikaupimui</w:t>
            </w:r>
            <w:r w:rsidR="00C50B82">
              <w:t>,</w:t>
            </w:r>
            <w:r>
              <w:t xml:space="preserve"> esant stiprioms emocinėm</w:t>
            </w:r>
            <w:r w:rsidR="00C50B82">
              <w:t>s</w:t>
            </w:r>
            <w:r>
              <w:t xml:space="preserve"> išraiškoms.</w:t>
            </w:r>
          </w:p>
        </w:tc>
      </w:tr>
      <w:tr w:rsidR="006248FF" w14:paraId="1135EF6F" w14:textId="77777777">
        <w:tc>
          <w:tcPr>
            <w:tcW w:w="3256" w:type="dxa"/>
          </w:tcPr>
          <w:p w14:paraId="5116C2FE" w14:textId="77777777" w:rsidR="006248FF" w:rsidRDefault="00FB033C">
            <w:r>
              <w:t>Anotacija</w:t>
            </w:r>
          </w:p>
        </w:tc>
        <w:tc>
          <w:tcPr>
            <w:tcW w:w="6372" w:type="dxa"/>
          </w:tcPr>
          <w:p w14:paraId="15DF4571" w14:textId="16E47346" w:rsidR="006233FA" w:rsidRDefault="0083516A">
            <w:pPr>
              <w:jc w:val="both"/>
              <w:rPr>
                <w:noProof w:val="0"/>
              </w:rPr>
            </w:pPr>
            <w:r>
              <w:rPr>
                <w:noProof w:val="0"/>
              </w:rPr>
              <w:t>Įvairių nusiraminimo, susikaupimo priemonių rinkinys, kurį sudaro: spalvinimo lapai, siūlų kamuo</w:t>
            </w:r>
            <w:r w:rsidR="0002450F">
              <w:rPr>
                <w:noProof w:val="0"/>
              </w:rPr>
              <w:t>l</w:t>
            </w:r>
            <w:r>
              <w:rPr>
                <w:noProof w:val="0"/>
              </w:rPr>
              <w:t>iukas, varstymo juostelė, susika</w:t>
            </w:r>
            <w:r w:rsidR="0002450F">
              <w:rPr>
                <w:noProof w:val="0"/>
              </w:rPr>
              <w:t>u</w:t>
            </w:r>
            <w:r>
              <w:rPr>
                <w:noProof w:val="0"/>
              </w:rPr>
              <w:t>pimo pratimas „5 pojūčiai“, lytėjimo kilimėlis,</w:t>
            </w:r>
            <w:r w:rsidR="0002450F">
              <w:rPr>
                <w:noProof w:val="0"/>
              </w:rPr>
              <w:t xml:space="preserve"> „Lavos butel</w:t>
            </w:r>
            <w:r w:rsidR="006233FA">
              <w:rPr>
                <w:noProof w:val="0"/>
              </w:rPr>
              <w:t>i</w:t>
            </w:r>
            <w:r w:rsidR="0002450F">
              <w:rPr>
                <w:noProof w:val="0"/>
              </w:rPr>
              <w:t>s“</w:t>
            </w:r>
            <w:r w:rsidR="00C50B82">
              <w:rPr>
                <w:noProof w:val="0"/>
              </w:rPr>
              <w:t>,</w:t>
            </w:r>
            <w:r>
              <w:rPr>
                <w:noProof w:val="0"/>
              </w:rPr>
              <w:t xml:space="preserve"> nusiraminimo/dėmesio nukreipimo metodų pavyzdži</w:t>
            </w:r>
            <w:r w:rsidR="0002450F">
              <w:rPr>
                <w:noProof w:val="0"/>
              </w:rPr>
              <w:t>ų sąrašas, sensorinių pratimų kortelė. Šios priemonės turinys yra nuolat kintantis</w:t>
            </w:r>
            <w:r w:rsidR="00C50B82">
              <w:rPr>
                <w:noProof w:val="0"/>
              </w:rPr>
              <w:t>,</w:t>
            </w:r>
            <w:r w:rsidR="0002450F">
              <w:rPr>
                <w:noProof w:val="0"/>
              </w:rPr>
              <w:t xml:space="preserve"> atsižvelgiant į mokinių poreikius. „Nusiraminimo dėžutė“ </w:t>
            </w:r>
            <w:r w:rsidRPr="0083516A">
              <w:rPr>
                <w:noProof w:val="0"/>
              </w:rPr>
              <w:t>pad</w:t>
            </w:r>
            <w:r w:rsidR="0002450F">
              <w:rPr>
                <w:noProof w:val="0"/>
              </w:rPr>
              <w:t>eda</w:t>
            </w:r>
            <w:r w:rsidRPr="0083516A">
              <w:rPr>
                <w:noProof w:val="0"/>
              </w:rPr>
              <w:t xml:space="preserve"> mokiniams ugdyti</w:t>
            </w:r>
            <w:r w:rsidR="0002450F">
              <w:rPr>
                <w:noProof w:val="0"/>
              </w:rPr>
              <w:t xml:space="preserve"> gebėjimą identifikuoti savo emocijas ir rasti tinkamiausius būdus, kurie padėtų saugiai išveikti nemalonias emocijas. </w:t>
            </w:r>
          </w:p>
          <w:p w14:paraId="3F328C1C" w14:textId="483AE13A" w:rsidR="0083516A" w:rsidRDefault="006233FA">
            <w:pPr>
              <w:jc w:val="both"/>
            </w:pPr>
            <w:r>
              <w:rPr>
                <w:noProof w:val="0"/>
              </w:rPr>
              <w:t>Priemonė padeda kurti saugesnę aplinką klasėje.</w:t>
            </w:r>
          </w:p>
        </w:tc>
      </w:tr>
      <w:tr w:rsidR="006248FF" w14:paraId="1B77B998" w14:textId="77777777">
        <w:tc>
          <w:tcPr>
            <w:tcW w:w="3256" w:type="dxa"/>
          </w:tcPr>
          <w:p w14:paraId="5D2F1FF5" w14:textId="77777777" w:rsidR="006248FF" w:rsidRDefault="00FB033C">
            <w:r>
              <w:t>Autorius (vardas, pavardė)</w:t>
            </w:r>
          </w:p>
        </w:tc>
        <w:tc>
          <w:tcPr>
            <w:tcW w:w="6372" w:type="dxa"/>
          </w:tcPr>
          <w:p w14:paraId="6E791FBB" w14:textId="77777777" w:rsidR="006248FF" w:rsidRDefault="00FB033C">
            <w:r>
              <w:t>Ina Balčaitytė</w:t>
            </w:r>
          </w:p>
          <w:p w14:paraId="573EB377" w14:textId="77777777" w:rsidR="006248FF" w:rsidRDefault="00FB033C">
            <w:r>
              <w:t>Beata Vaičekauskienė</w:t>
            </w:r>
          </w:p>
        </w:tc>
      </w:tr>
      <w:tr w:rsidR="006248FF" w14:paraId="269BB744" w14:textId="77777777">
        <w:tc>
          <w:tcPr>
            <w:tcW w:w="3256" w:type="dxa"/>
          </w:tcPr>
          <w:p w14:paraId="5B17BC22" w14:textId="77777777" w:rsidR="006248FF" w:rsidRDefault="00FB033C">
            <w:r>
              <w:t>Pareigos</w:t>
            </w:r>
          </w:p>
        </w:tc>
        <w:tc>
          <w:tcPr>
            <w:tcW w:w="6372" w:type="dxa"/>
          </w:tcPr>
          <w:p w14:paraId="699A937B" w14:textId="77777777" w:rsidR="006248FF" w:rsidRDefault="00FB033C">
            <w:r>
              <w:t>Psichologė</w:t>
            </w:r>
          </w:p>
          <w:p w14:paraId="51E70445" w14:textId="77777777" w:rsidR="006248FF" w:rsidRDefault="00FB033C">
            <w:r>
              <w:t>Socialinė pedagogė</w:t>
            </w:r>
          </w:p>
        </w:tc>
      </w:tr>
      <w:tr w:rsidR="006248FF" w14:paraId="234D75D0" w14:textId="77777777">
        <w:tc>
          <w:tcPr>
            <w:tcW w:w="3256" w:type="dxa"/>
          </w:tcPr>
          <w:p w14:paraId="3ED26A45" w14:textId="77777777" w:rsidR="006248FF" w:rsidRDefault="00FB033C">
            <w:r>
              <w:t>Išsilavinimas</w:t>
            </w:r>
          </w:p>
        </w:tc>
        <w:tc>
          <w:tcPr>
            <w:tcW w:w="6372" w:type="dxa"/>
          </w:tcPr>
          <w:p w14:paraId="2943A63F" w14:textId="77777777" w:rsidR="006248FF" w:rsidRDefault="00FB033C">
            <w:r>
              <w:t>Aukštasis</w:t>
            </w:r>
          </w:p>
        </w:tc>
      </w:tr>
      <w:tr w:rsidR="006248FF" w14:paraId="32A69AB6" w14:textId="77777777">
        <w:tc>
          <w:tcPr>
            <w:tcW w:w="3256" w:type="dxa"/>
          </w:tcPr>
          <w:p w14:paraId="6DAD6581" w14:textId="77777777" w:rsidR="006248FF" w:rsidRDefault="00FB033C">
            <w:r>
              <w:t>Kvalifikacinė kategorija</w:t>
            </w:r>
          </w:p>
        </w:tc>
        <w:tc>
          <w:tcPr>
            <w:tcW w:w="6372" w:type="dxa"/>
          </w:tcPr>
          <w:p w14:paraId="3E6688D2" w14:textId="77777777" w:rsidR="006248FF" w:rsidRDefault="00FB033C">
            <w:r>
              <w:t>IV kategorijos psichologas</w:t>
            </w:r>
          </w:p>
          <w:p w14:paraId="34E790B1" w14:textId="77777777" w:rsidR="006248FF" w:rsidRDefault="00FB033C">
            <w:r>
              <w:t>Socialinis pedagogas metodininkas</w:t>
            </w:r>
          </w:p>
        </w:tc>
      </w:tr>
      <w:tr w:rsidR="006248FF" w14:paraId="3B753250" w14:textId="77777777">
        <w:tc>
          <w:tcPr>
            <w:tcW w:w="3256" w:type="dxa"/>
          </w:tcPr>
          <w:p w14:paraId="3C8A0BBD" w14:textId="77777777" w:rsidR="006248FF" w:rsidRDefault="00FB033C">
            <w:r>
              <w:t>Rajonas (miestas)</w:t>
            </w:r>
          </w:p>
        </w:tc>
        <w:tc>
          <w:tcPr>
            <w:tcW w:w="6372" w:type="dxa"/>
          </w:tcPr>
          <w:p w14:paraId="16F1206A" w14:textId="77777777" w:rsidR="006248FF" w:rsidRDefault="00FB033C">
            <w:r>
              <w:t>Raseiniai</w:t>
            </w:r>
          </w:p>
        </w:tc>
      </w:tr>
      <w:tr w:rsidR="006248FF" w14:paraId="3EBCCF96" w14:textId="77777777">
        <w:tc>
          <w:tcPr>
            <w:tcW w:w="3256" w:type="dxa"/>
          </w:tcPr>
          <w:p w14:paraId="1A17FC8F" w14:textId="77777777" w:rsidR="006248FF" w:rsidRDefault="00FB033C">
            <w:r>
              <w:t>Ugdymo įstaiga</w:t>
            </w:r>
          </w:p>
        </w:tc>
        <w:tc>
          <w:tcPr>
            <w:tcW w:w="6372" w:type="dxa"/>
          </w:tcPr>
          <w:p w14:paraId="2540B718" w14:textId="77777777" w:rsidR="006248FF" w:rsidRDefault="00FB033C">
            <w:r>
              <w:t>Raseinių Šaltinio progimnazija</w:t>
            </w:r>
          </w:p>
        </w:tc>
      </w:tr>
      <w:tr w:rsidR="006248FF" w14:paraId="3CD3E990" w14:textId="77777777">
        <w:tc>
          <w:tcPr>
            <w:tcW w:w="3256" w:type="dxa"/>
          </w:tcPr>
          <w:p w14:paraId="6C748C59" w14:textId="77777777" w:rsidR="006248FF" w:rsidRDefault="00FB033C">
            <w:r>
              <w:t>Elektroninis paštas, telefonas</w:t>
            </w:r>
          </w:p>
        </w:tc>
        <w:tc>
          <w:tcPr>
            <w:tcW w:w="6372" w:type="dxa"/>
          </w:tcPr>
          <w:p w14:paraId="0315465E" w14:textId="77777777" w:rsidR="006248FF" w:rsidRDefault="003E2BDF">
            <w:hyperlink r:id="rId7">
              <w:r w:rsidR="00FB033C">
                <w:rPr>
                  <w:color w:val="0563C1"/>
                  <w:u w:val="single"/>
                </w:rPr>
                <w:t>i.balcaityte@saltiniomokykla.lt</w:t>
              </w:r>
            </w:hyperlink>
          </w:p>
          <w:p w14:paraId="5F7594A2" w14:textId="3177B70D" w:rsidR="006248FF" w:rsidRDefault="003E2BDF">
            <w:hyperlink r:id="rId8">
              <w:r w:rsidR="00FB033C">
                <w:rPr>
                  <w:color w:val="0563C1"/>
                  <w:u w:val="single"/>
                </w:rPr>
                <w:t>b.vaicekauskiene@saltiniomokykla.lt</w:t>
              </w:r>
            </w:hyperlink>
          </w:p>
        </w:tc>
      </w:tr>
      <w:tr w:rsidR="006248FF" w14:paraId="313E583D" w14:textId="77777777">
        <w:tc>
          <w:tcPr>
            <w:tcW w:w="3256" w:type="dxa"/>
          </w:tcPr>
          <w:p w14:paraId="28B40391" w14:textId="77777777" w:rsidR="006248FF" w:rsidRDefault="00FB033C">
            <w:r>
              <w:t>Darbas pristatytas (data)</w:t>
            </w:r>
          </w:p>
        </w:tc>
        <w:tc>
          <w:tcPr>
            <w:tcW w:w="6372" w:type="dxa"/>
          </w:tcPr>
          <w:p w14:paraId="1CF9ABBE" w14:textId="2033A799" w:rsidR="006248FF" w:rsidRDefault="00FB033C">
            <w:r>
              <w:t>2024</w:t>
            </w:r>
            <w:r w:rsidR="003E2BDF">
              <w:t>-05-09</w:t>
            </w:r>
            <w:bookmarkStart w:id="1" w:name="_GoBack"/>
            <w:bookmarkEnd w:id="1"/>
          </w:p>
        </w:tc>
      </w:tr>
      <w:tr w:rsidR="006248FF" w14:paraId="628DF792" w14:textId="77777777">
        <w:tc>
          <w:tcPr>
            <w:tcW w:w="3256" w:type="dxa"/>
          </w:tcPr>
          <w:p w14:paraId="3FCBE930" w14:textId="77777777" w:rsidR="006248FF" w:rsidRDefault="00FB033C">
            <w:r>
              <w:t>Darbas saugomas (vieta)</w:t>
            </w:r>
          </w:p>
        </w:tc>
        <w:tc>
          <w:tcPr>
            <w:tcW w:w="6372" w:type="dxa"/>
          </w:tcPr>
          <w:p w14:paraId="0CBDA5CA" w14:textId="77777777" w:rsidR="006248FF" w:rsidRDefault="00FB033C">
            <w:r>
              <w:t>Raseinių Šaltinio progimnazija</w:t>
            </w:r>
          </w:p>
        </w:tc>
      </w:tr>
    </w:tbl>
    <w:p w14:paraId="7B5F76EC" w14:textId="77777777" w:rsidR="006248FF" w:rsidRDefault="006248FF"/>
    <w:p w14:paraId="1862489A" w14:textId="77777777" w:rsidR="006248FF" w:rsidRDefault="00FB033C">
      <w:pPr>
        <w:jc w:val="center"/>
      </w:pPr>
      <w:r>
        <w:t>____________________</w:t>
      </w:r>
    </w:p>
    <w:p w14:paraId="0D880202" w14:textId="77777777" w:rsidR="006248FF" w:rsidRDefault="006248FF"/>
    <w:sectPr w:rsidR="006248FF">
      <w:headerReference w:type="default" r:id="rId9"/>
      <w:pgSz w:w="11906" w:h="16838"/>
      <w:pgMar w:top="1701" w:right="567" w:bottom="1134" w:left="1701" w:header="567" w:footer="567" w:gutter="0"/>
      <w:pgNumType w:start="1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1EADA6" w14:textId="77777777" w:rsidR="00FB033C" w:rsidRDefault="00FB033C">
      <w:r>
        <w:separator/>
      </w:r>
    </w:p>
  </w:endnote>
  <w:endnote w:type="continuationSeparator" w:id="0">
    <w:p w14:paraId="330FF3B5" w14:textId="77777777" w:rsidR="00FB033C" w:rsidRDefault="00FB03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777167" w14:textId="77777777" w:rsidR="00FB033C" w:rsidRDefault="00FB033C">
      <w:r>
        <w:separator/>
      </w:r>
    </w:p>
  </w:footnote>
  <w:footnote w:type="continuationSeparator" w:id="0">
    <w:p w14:paraId="0B875236" w14:textId="77777777" w:rsidR="00FB033C" w:rsidRDefault="00FB03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F73818" w14:textId="5E9BA801" w:rsidR="006248FF" w:rsidRDefault="00FB033C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83516A">
      <w:rPr>
        <w:color w:val="000000"/>
      </w:rPr>
      <w:t>2</w:t>
    </w:r>
    <w:r>
      <w:rPr>
        <w:color w:val="000000"/>
      </w:rPr>
      <w:fldChar w:fldCharType="end"/>
    </w:r>
  </w:p>
  <w:p w14:paraId="782FA6E4" w14:textId="77777777" w:rsidR="006248FF" w:rsidRDefault="006248F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248FF"/>
    <w:rsid w:val="00016792"/>
    <w:rsid w:val="0002450F"/>
    <w:rsid w:val="00230BB4"/>
    <w:rsid w:val="003E2BDF"/>
    <w:rsid w:val="006233FA"/>
    <w:rsid w:val="006248FF"/>
    <w:rsid w:val="007D5C2F"/>
    <w:rsid w:val="0083516A"/>
    <w:rsid w:val="00C50B82"/>
    <w:rsid w:val="00FB0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49696"/>
  <w15:docId w15:val="{974EE9DB-1FF6-41E2-B927-E37E3459D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577082"/>
    <w:rPr>
      <w:noProof/>
    </w:rPr>
  </w:style>
  <w:style w:type="paragraph" w:styleId="Antrat1">
    <w:name w:val="heading 1"/>
    <w:basedOn w:val="prastasis"/>
    <w:next w:val="prastasis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Antrat2">
    <w:name w:val="heading 2"/>
    <w:basedOn w:val="prastasis"/>
    <w:next w:val="prastasis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Antrat3">
    <w:name w:val="heading 3"/>
    <w:basedOn w:val="prastasis"/>
    <w:next w:val="prastasis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Antrat4">
    <w:name w:val="heading 4"/>
    <w:basedOn w:val="prastasis"/>
    <w:next w:val="prastasis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Antrat5">
    <w:name w:val="heading 5"/>
    <w:basedOn w:val="prastasis"/>
    <w:next w:val="prastasis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Antrat6">
    <w:name w:val="heading 6"/>
    <w:basedOn w:val="prastasis"/>
    <w:next w:val="prastasis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vadinimas">
    <w:name w:val="Title"/>
    <w:basedOn w:val="prastasis"/>
    <w:next w:val="prastasis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Emfaz">
    <w:name w:val="Emphasis"/>
    <w:basedOn w:val="Numatytasispastraiposriftas"/>
    <w:qFormat/>
    <w:rsid w:val="00577082"/>
    <w:rPr>
      <w:b/>
      <w:bCs/>
      <w:i w:val="0"/>
      <w:iCs w:val="0"/>
    </w:rPr>
  </w:style>
  <w:style w:type="table" w:styleId="Lentelstinklelis">
    <w:name w:val="Table Grid"/>
    <w:basedOn w:val="prastojilentel"/>
    <w:uiPriority w:val="39"/>
    <w:rsid w:val="005770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57708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77082"/>
    <w:rPr>
      <w:rFonts w:ascii="Times New Roman" w:eastAsia="Times New Roman" w:hAnsi="Times New Roman" w:cs="Times New Roman"/>
      <w:noProof/>
      <w:sz w:val="24"/>
      <w:szCs w:val="24"/>
    </w:rPr>
  </w:style>
  <w:style w:type="character" w:styleId="Hipersaitas">
    <w:name w:val="Hyperlink"/>
    <w:basedOn w:val="Numatytasispastraiposriftas"/>
    <w:uiPriority w:val="99"/>
    <w:unhideWhenUsed/>
    <w:rsid w:val="005038C4"/>
    <w:rPr>
      <w:color w:val="0563C1" w:themeColor="hyperlink"/>
      <w:u w:val="single"/>
    </w:rPr>
  </w:style>
  <w:style w:type="paragraph" w:styleId="Paantrat">
    <w:name w:val="Subtitle"/>
    <w:basedOn w:val="prastasis"/>
    <w:next w:val="prastasis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905A26"/>
    <w:rPr>
      <w:color w:val="605E5C"/>
      <w:shd w:val="clear" w:color="auto" w:fill="E1DFDD"/>
    </w:r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.vaicekauskiene@saltiniomokykla.l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.balcaityte@saltiniomokykla.l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EvqJHvpstb2C7qQbG1FcW+eTXQ==">CgMxLjAyCGguZ2pkZ3hzOAByITF5QmNYM0tMS3ljd3BGbU1DdWZFN2M4OFhxNWF2aVVrQQ==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1209</Words>
  <Characters>690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</dc:creator>
  <cp:lastModifiedBy>Jurga Urbonavičienė</cp:lastModifiedBy>
  <cp:revision>3</cp:revision>
  <dcterms:created xsi:type="dcterms:W3CDTF">2024-05-08T06:27:00Z</dcterms:created>
  <dcterms:modified xsi:type="dcterms:W3CDTF">2024-05-17T11:52:00Z</dcterms:modified>
</cp:coreProperties>
</file>